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Y="7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8" w:type="dxa"/>
            <w:vAlign w:val="center"/>
          </w:tcPr>
          <w:p>
            <w:r>
              <w:t>密级</w:t>
            </w:r>
          </w:p>
        </w:tc>
        <w:tc>
          <w:tcPr>
            <w:tcW w:w="9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8" w:type="dxa"/>
            <w:vAlign w:val="center"/>
          </w:tcPr>
          <w:p>
            <w:r>
              <w:rPr>
                <w:rFonts w:hint="eastAsia"/>
              </w:rPr>
              <w:t>时限</w:t>
            </w:r>
          </w:p>
        </w:tc>
        <w:tc>
          <w:tcPr>
            <w:tcW w:w="900" w:type="dxa"/>
            <w:vAlign w:val="center"/>
          </w:tcPr>
          <w:p/>
        </w:tc>
      </w:tr>
    </w:tbl>
    <w:p>
      <w:pPr>
        <w:keepNext/>
        <w:keepLines/>
        <w:widowControl/>
        <w:spacing w:before="156" w:beforeLines="50" w:after="156" w:afterLines="50" w:line="500" w:lineRule="exact"/>
        <w:outlineLvl w:val="1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附件1</w:t>
      </w:r>
      <w:bookmarkStart w:id="0" w:name="_GoBack"/>
      <w:bookmarkEnd w:id="0"/>
    </w:p>
    <w:p>
      <w:pPr>
        <w:autoSpaceDE w:val="0"/>
        <w:autoSpaceDN w:val="0"/>
        <w:adjustRightInd w:val="0"/>
        <w:spacing w:after="156" w:afterLines="50" w:line="500" w:lineRule="exact"/>
        <w:jc w:val="center"/>
        <w:rPr>
          <w:rFonts w:ascii="Times New Roman" w:hAnsi="Times New Roman" w:eastAsia="华文中宋" w:cs="Times New Roman"/>
          <w:b/>
          <w:sz w:val="36"/>
          <w:szCs w:val="36"/>
        </w:rPr>
      </w:pPr>
    </w:p>
    <w:p>
      <w:pPr>
        <w:autoSpaceDE w:val="0"/>
        <w:autoSpaceDN w:val="0"/>
        <w:adjustRightInd w:val="0"/>
        <w:spacing w:after="156" w:afterLines="50" w:line="500" w:lineRule="exact"/>
        <w:jc w:val="center"/>
        <w:rPr>
          <w:rFonts w:ascii="Times New Roman" w:hAnsi="Times New Roman" w:eastAsia="华文中宋" w:cs="Times New Roman"/>
          <w:b/>
          <w:sz w:val="36"/>
          <w:szCs w:val="36"/>
        </w:rPr>
      </w:pPr>
    </w:p>
    <w:p>
      <w:pPr>
        <w:autoSpaceDE w:val="0"/>
        <w:autoSpaceDN w:val="0"/>
        <w:adjustRightInd w:val="0"/>
        <w:spacing w:after="156" w:afterLines="50" w:line="500" w:lineRule="exact"/>
        <w:jc w:val="center"/>
        <w:rPr>
          <w:rFonts w:ascii="Times New Roman" w:hAnsi="Times New Roman" w:eastAsia="华文中宋" w:cs="Times New Roman"/>
          <w:b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sz w:val="36"/>
          <w:szCs w:val="36"/>
        </w:rPr>
        <w:t>中国科学院基础与交叉前沿科研先导专项</w:t>
      </w:r>
    </w:p>
    <w:p>
      <w:pPr>
        <w:autoSpaceDE w:val="0"/>
        <w:autoSpaceDN w:val="0"/>
        <w:adjustRightInd w:val="0"/>
        <w:spacing w:after="156" w:afterLines="50" w:line="500" w:lineRule="exact"/>
        <w:jc w:val="center"/>
        <w:rPr>
          <w:rFonts w:ascii="Times New Roman" w:hAnsi="Times New Roman" w:eastAsia="华文中宋" w:cs="Times New Roman"/>
          <w:b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sz w:val="36"/>
          <w:szCs w:val="36"/>
        </w:rPr>
        <w:t>（</w:t>
      </w:r>
      <w:r>
        <w:rPr>
          <w:rFonts w:ascii="Times New Roman" w:hAnsi="Times New Roman" w:eastAsia="华文中宋" w:cs="Times New Roman"/>
          <w:b/>
          <w:sz w:val="36"/>
          <w:szCs w:val="36"/>
        </w:rPr>
        <w:t>B</w:t>
      </w:r>
      <w:r>
        <w:rPr>
          <w:rFonts w:hint="eastAsia" w:ascii="Times New Roman" w:hAnsi="Times New Roman" w:eastAsia="华文中宋" w:cs="Times New Roman"/>
          <w:b/>
          <w:sz w:val="36"/>
          <w:szCs w:val="36"/>
        </w:rPr>
        <w:t>类先导专项）</w:t>
      </w:r>
    </w:p>
    <w:p>
      <w:pPr>
        <w:autoSpaceDE w:val="0"/>
        <w:autoSpaceDN w:val="0"/>
        <w:adjustRightInd w:val="0"/>
        <w:spacing w:after="156" w:afterLines="50" w:line="500" w:lineRule="exact"/>
        <w:jc w:val="center"/>
        <w:rPr>
          <w:rFonts w:ascii="Times New Roman" w:hAnsi="Times New Roman" w:eastAsia="华文中宋" w:cs="Times New Roman"/>
          <w:b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sz w:val="36"/>
          <w:szCs w:val="36"/>
        </w:rPr>
        <w:t>选题建议</w:t>
      </w:r>
    </w:p>
    <w:p>
      <w:pPr>
        <w:autoSpaceDE w:val="0"/>
        <w:autoSpaceDN w:val="0"/>
        <w:adjustRightInd w:val="0"/>
        <w:spacing w:after="156" w:afterLines="50"/>
        <w:jc w:val="center"/>
        <w:rPr>
          <w:rFonts w:ascii="Times New Roman" w:hAnsi="Times New Roman" w:eastAsia="华文中宋" w:cs="Times New Roman"/>
          <w:w w:val="115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156" w:afterLines="50"/>
        <w:jc w:val="center"/>
        <w:rPr>
          <w:rFonts w:ascii="方正小标宋简体" w:hAnsi="等线" w:eastAsia="方正小标宋简体" w:cs="华文中宋"/>
          <w:color w:val="00000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after="156" w:afterLines="50"/>
        <w:jc w:val="center"/>
        <w:rPr>
          <w:rFonts w:ascii="楷体" w:hAnsi="楷体" w:eastAsia="楷体" w:cs="华文中宋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after="156" w:afterLines="50" w:line="500" w:lineRule="exact"/>
        <w:rPr>
          <w:rFonts w:ascii="Times New Roman" w:hAnsi="Times New Roman" w:eastAsia="楷体" w:cs="Times New Roman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kern w:val="0"/>
          <w:sz w:val="32"/>
          <w:szCs w:val="32"/>
        </w:rPr>
        <w:t>选题名称（20字以内）：</w:t>
      </w:r>
    </w:p>
    <w:p>
      <w:pPr>
        <w:autoSpaceDE w:val="0"/>
        <w:autoSpaceDN w:val="0"/>
        <w:adjustRightInd w:val="0"/>
        <w:spacing w:after="156" w:afterLines="50" w:line="500" w:lineRule="exact"/>
        <w:rPr>
          <w:rFonts w:ascii="Times New Roman" w:hAnsi="Times New Roman" w:eastAsia="楷体" w:cs="Times New Roman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kern w:val="0"/>
          <w:sz w:val="32"/>
          <w:szCs w:val="32"/>
        </w:rPr>
        <w:t>选题所属领域：</w:t>
      </w:r>
      <w:r>
        <w:rPr>
          <w:rFonts w:ascii="楷体" w:hAnsi="楷体" w:eastAsia="楷体" w:cs="Times New Roman"/>
          <w:kern w:val="0"/>
          <w:sz w:val="32"/>
          <w:szCs w:val="32"/>
        </w:rPr>
        <w:t>（□数学与交叉科学 □物理化学 □天文力学 □生命与健康 □光电空天 □信息科技 □海洋 □材料能源 □农业与生物多样性 □地球与环境）</w:t>
      </w:r>
    </w:p>
    <w:p>
      <w:pPr>
        <w:autoSpaceDE w:val="0"/>
        <w:autoSpaceDN w:val="0"/>
        <w:adjustRightInd w:val="0"/>
        <w:spacing w:after="156" w:afterLines="50" w:line="500" w:lineRule="exact"/>
        <w:rPr>
          <w:rFonts w:ascii="Times New Roman" w:hAnsi="Times New Roman" w:eastAsia="楷体" w:cs="Times New Roman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kern w:val="0"/>
          <w:sz w:val="32"/>
          <w:szCs w:val="32"/>
        </w:rPr>
        <w:t>主管业务局：</w:t>
      </w:r>
    </w:p>
    <w:p>
      <w:pPr>
        <w:autoSpaceDE w:val="0"/>
        <w:autoSpaceDN w:val="0"/>
        <w:adjustRightInd w:val="0"/>
        <w:spacing w:after="156" w:afterLines="50" w:line="500" w:lineRule="exact"/>
        <w:rPr>
          <w:rFonts w:ascii="Times New Roman" w:hAnsi="Times New Roman" w:eastAsia="楷体" w:cs="Times New Roman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kern w:val="0"/>
          <w:sz w:val="32"/>
          <w:szCs w:val="32"/>
        </w:rPr>
        <w:t>业务局联系人：</w:t>
      </w:r>
    </w:p>
    <w:p>
      <w:pPr>
        <w:autoSpaceDE w:val="0"/>
        <w:autoSpaceDN w:val="0"/>
        <w:adjustRightInd w:val="0"/>
        <w:spacing w:after="156" w:afterLines="50" w:line="500" w:lineRule="exact"/>
        <w:rPr>
          <w:rFonts w:ascii="Times New Roman" w:hAnsi="Times New Roman" w:eastAsia="楷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" w:cs="Times New Roman"/>
          <w:kern w:val="0"/>
          <w:sz w:val="32"/>
          <w:szCs w:val="32"/>
        </w:rPr>
        <w:t>联系</w:t>
      </w:r>
      <w:r>
        <w:rPr>
          <w:rFonts w:ascii="Times New Roman" w:hAnsi="Times New Roman" w:eastAsia="楷体" w:cs="Times New Roman"/>
          <w:kern w:val="0"/>
          <w:sz w:val="32"/>
          <w:szCs w:val="32"/>
        </w:rPr>
        <w:t>电话：</w:t>
      </w:r>
    </w:p>
    <w:p>
      <w:pPr>
        <w:autoSpaceDE w:val="0"/>
        <w:autoSpaceDN w:val="0"/>
        <w:adjustRightInd w:val="0"/>
        <w:spacing w:after="156" w:afterLines="50" w:line="500" w:lineRule="exact"/>
        <w:rPr>
          <w:rFonts w:ascii="Times New Roman" w:hAnsi="Times New Roman" w:eastAsia="楷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" w:cs="Times New Roman"/>
          <w:kern w:val="0"/>
          <w:sz w:val="32"/>
          <w:szCs w:val="32"/>
        </w:rPr>
        <w:t>联系</w:t>
      </w:r>
      <w:r>
        <w:rPr>
          <w:rFonts w:ascii="Times New Roman" w:hAnsi="Times New Roman" w:eastAsia="楷体" w:cs="Times New Roman"/>
          <w:kern w:val="0"/>
          <w:sz w:val="32"/>
          <w:szCs w:val="32"/>
        </w:rPr>
        <w:t>邮箱:</w:t>
      </w:r>
    </w:p>
    <w:p>
      <w:pPr>
        <w:autoSpaceDE w:val="0"/>
        <w:autoSpaceDN w:val="0"/>
        <w:adjustRightInd w:val="0"/>
        <w:spacing w:after="156" w:afterLines="50"/>
        <w:jc w:val="left"/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after="156" w:afterLines="50"/>
        <w:jc w:val="left"/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after="156" w:afterLines="50" w:line="500" w:lineRule="exact"/>
        <w:jc w:val="center"/>
        <w:rPr>
          <w:rFonts w:ascii="Times New Roman" w:hAnsi="Times New Roman" w:eastAsia="楷体" w:cs="Times New Roman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Times New Roman" w:hAnsi="Times New Roman" w:eastAsia="楷体" w:cs="Times New Roman"/>
          <w:kern w:val="0"/>
          <w:sz w:val="32"/>
          <w:szCs w:val="32"/>
        </w:rPr>
        <w:t>填报日期： 年 月 日</w:t>
      </w:r>
    </w:p>
    <w:p>
      <w:pPr>
        <w:autoSpaceDE w:val="0"/>
        <w:autoSpaceDN w:val="0"/>
        <w:adjustRightInd w:val="0"/>
        <w:spacing w:before="156" w:beforeLines="50" w:after="156" w:afterLines="50" w:line="60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摘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b/>
          <w:kern w:val="0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要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（300字以内）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before="156" w:beforeLines="50" w:after="156" w:afterLines="50" w:line="60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关</w:t>
      </w:r>
      <w:r>
        <w:rPr>
          <w:rFonts w:hint="eastAsia" w:ascii="Times New Roman" w:hAnsi="Times New Roman" w:eastAsia="仿宋" w:cs="Times New Roman"/>
          <w:b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键</w:t>
      </w:r>
      <w:r>
        <w:rPr>
          <w:rFonts w:hint="eastAsia" w:ascii="Times New Roman" w:hAnsi="Times New Roman" w:eastAsia="仿宋" w:cs="Times New Roman"/>
          <w:b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词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（5个以内，用逗号隔开）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before="156" w:beforeLines="50" w:after="156" w:afterLines="50" w:line="600" w:lineRule="exact"/>
        <w:ind w:firstLine="643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kern w:val="0"/>
          <w:sz w:val="32"/>
          <w:szCs w:val="32"/>
        </w:rPr>
        <w:t>一、国家战略需求</w:t>
      </w:r>
      <w:r>
        <w:rPr>
          <w:rFonts w:hint="eastAsia" w:ascii="Times New Roman" w:hAnsi="Times New Roman" w:eastAsia="黑体" w:cs="Times New Roman"/>
          <w:b/>
          <w:kern w:val="0"/>
          <w:sz w:val="32"/>
          <w:szCs w:val="32"/>
        </w:rPr>
        <w:t>与科技制高点</w:t>
      </w:r>
      <w:r>
        <w:rPr>
          <w:rFonts w:ascii="Times New Roman" w:hAnsi="Times New Roman" w:eastAsia="黑体" w:cs="Times New Roman"/>
          <w:b/>
          <w:kern w:val="0"/>
          <w:sz w:val="32"/>
          <w:szCs w:val="32"/>
        </w:rPr>
        <w:t>分析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选题应精准对标国家重大需求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，分析研判相关领域方向科技制高点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before="156" w:beforeLines="50" w:after="156" w:afterLines="50" w:line="600" w:lineRule="exact"/>
        <w:ind w:firstLine="643" w:firstLineChars="200"/>
        <w:rPr>
          <w:rFonts w:ascii="Times New Roman" w:hAnsi="Times New Roman" w:eastAsia="黑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kern w:val="0"/>
          <w:sz w:val="32"/>
          <w:szCs w:val="32"/>
        </w:rPr>
        <w:t>二、</w:t>
      </w:r>
      <w:r>
        <w:rPr>
          <w:rFonts w:ascii="Times New Roman" w:hAnsi="Times New Roman" w:eastAsia="黑体" w:cs="Times New Roman"/>
          <w:b/>
          <w:kern w:val="0"/>
          <w:sz w:val="32"/>
          <w:szCs w:val="32"/>
        </w:rPr>
        <w:t>拟解决的关键科学问题及主要研究内容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（一）拟解决的关键科学问题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选题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拟解决的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关键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科学问题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应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清晰明确，聚焦一个具体科学问题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，突出原创和“从0到1”的创新。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rPr>
          <w:rFonts w:ascii="楷体_GB2312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kern w:val="0"/>
          <w:sz w:val="32"/>
          <w:szCs w:val="32"/>
        </w:rPr>
        <w:t>（二）主要研究内容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选题的主要研究内容应合理设置、相互衔接，避免碎片化、拼盘打包，选题应针对拟解决的关键科学问题和拟达到的目标，提出拟采用的研究方法、手段和路线。</w:t>
      </w:r>
    </w:p>
    <w:p>
      <w:pPr>
        <w:autoSpaceDE w:val="0"/>
        <w:autoSpaceDN w:val="0"/>
        <w:adjustRightInd w:val="0"/>
        <w:spacing w:before="156" w:beforeLines="50" w:after="156" w:afterLines="50" w:line="600" w:lineRule="exact"/>
        <w:ind w:firstLine="643" w:firstLineChars="200"/>
        <w:rPr>
          <w:rFonts w:ascii="Times New Roman" w:hAnsi="Times New Roman" w:eastAsia="黑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kern w:val="0"/>
          <w:sz w:val="32"/>
          <w:szCs w:val="32"/>
        </w:rPr>
        <w:t>三、</w:t>
      </w:r>
      <w:r>
        <w:rPr>
          <w:rFonts w:ascii="Times New Roman" w:hAnsi="Times New Roman" w:eastAsia="黑体" w:cs="Times New Roman"/>
          <w:b/>
          <w:kern w:val="0"/>
          <w:sz w:val="32"/>
          <w:szCs w:val="32"/>
        </w:rPr>
        <w:t>拟达到的目标及可考核的关键指标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选题应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提出具体的科技目标，具有原创性和引领性的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预期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成果以及未来5年可实现、可考核的关键指标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，并与国内外研究水平进行比较（列表说明）。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before="156" w:beforeLines="50" w:after="156" w:afterLines="50" w:line="600" w:lineRule="exact"/>
        <w:jc w:val="center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kern w:val="0"/>
          <w:sz w:val="28"/>
          <w:szCs w:val="28"/>
        </w:rPr>
        <w:t>表X  国内外研究水平与本选题水平对比</w:t>
      </w:r>
    </w:p>
    <w:tbl>
      <w:tblPr>
        <w:tblStyle w:val="7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3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研究内容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国际水平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国内水平</w:t>
            </w:r>
          </w:p>
        </w:tc>
        <w:tc>
          <w:tcPr>
            <w:tcW w:w="391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本选题预期水平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91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91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91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pacing w:before="156" w:beforeLines="50" w:after="156" w:afterLines="50" w:line="600" w:lineRule="exact"/>
        <w:ind w:firstLine="643" w:firstLineChars="200"/>
        <w:rPr>
          <w:rFonts w:ascii="Times New Roman" w:hAnsi="Times New Roman" w:eastAsia="黑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kern w:val="0"/>
          <w:sz w:val="32"/>
          <w:szCs w:val="32"/>
        </w:rPr>
        <w:t>四、与已部署国家、院内科技任务的关系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客观全面阐述与国家和院已部署重大科技任务之间的关系，应体现差异化定位，及与已部署相关任务的错位衔接。</w:t>
      </w:r>
    </w:p>
    <w:p>
      <w:pPr>
        <w:autoSpaceDE w:val="0"/>
        <w:autoSpaceDN w:val="0"/>
        <w:adjustRightInd w:val="0"/>
        <w:spacing w:after="156" w:afterLines="50" w:line="500" w:lineRule="exact"/>
        <w:jc w:val="center"/>
        <w:rPr>
          <w:rFonts w:ascii="Times New Roman" w:hAnsi="Times New Roman" w:eastAsia="华文中宋" w:cs="Times New Roman"/>
          <w:b/>
          <w:kern w:val="0"/>
          <w:sz w:val="36"/>
          <w:szCs w:val="36"/>
        </w:rPr>
      </w:pPr>
      <w:r>
        <w:rPr>
          <w:rFonts w:ascii="Times New Roman" w:hAnsi="Times New Roman" w:eastAsia="黑体" w:cs="Times New Roman"/>
          <w:kern w:val="0"/>
          <w:sz w:val="28"/>
          <w:szCs w:val="28"/>
        </w:rPr>
        <w:t xml:space="preserve">表X  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与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>国家已部署科技任务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的关系</w:t>
      </w:r>
    </w:p>
    <w:tbl>
      <w:tblPr>
        <w:tblStyle w:val="6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369"/>
        <w:gridCol w:w="1171"/>
        <w:gridCol w:w="1271"/>
        <w:gridCol w:w="1271"/>
        <w:gridCol w:w="1109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类型</w:t>
            </w:r>
          </w:p>
        </w:tc>
        <w:tc>
          <w:tcPr>
            <w:tcW w:w="136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7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主持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起止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年月</w:t>
            </w:r>
          </w:p>
        </w:tc>
        <w:tc>
          <w:tcPr>
            <w:tcW w:w="110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总预算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(万元)</w:t>
            </w:r>
          </w:p>
        </w:tc>
        <w:tc>
          <w:tcPr>
            <w:tcW w:w="1874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与本选题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74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500" w:lineRule="exact"/>
        <w:ind w:left="1400" w:hanging="1400" w:hangingChars="50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类型包括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国家重大科技专项、科技创新2030-重大项目、国家重点研发计划、国家基金委重大项目、先导专项等。</w:t>
      </w:r>
    </w:p>
    <w:p>
      <w:pPr>
        <w:autoSpaceDE w:val="0"/>
        <w:autoSpaceDN w:val="0"/>
        <w:adjustRightInd w:val="0"/>
        <w:spacing w:before="156" w:beforeLines="50" w:after="156" w:afterLines="50" w:line="600" w:lineRule="exact"/>
        <w:ind w:firstLine="643" w:firstLineChars="200"/>
        <w:rPr>
          <w:rFonts w:ascii="Times New Roman" w:hAnsi="Times New Roman" w:eastAsia="黑体" w:cs="Times New Roman"/>
          <w:b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kern w:val="0"/>
          <w:sz w:val="32"/>
          <w:szCs w:val="32"/>
        </w:rPr>
        <w:t>五、我院的研究基础和优势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选题应分析我院相关的研究基础和优势，包括我院承担的相关重大科技任务情况，具体内容填附表；院内外相关研究单元的研究和队伍基础，以及我院建制化组织的优势等。</w:t>
      </w:r>
    </w:p>
    <w:p>
      <w:pPr>
        <w:autoSpaceDE w:val="0"/>
        <w:autoSpaceDN w:val="0"/>
        <w:adjustRightInd w:val="0"/>
        <w:spacing w:before="156" w:beforeLines="50" w:after="156" w:afterLines="50" w:line="600" w:lineRule="exact"/>
        <w:ind w:firstLine="643" w:firstLineChars="200"/>
        <w:rPr>
          <w:rFonts w:ascii="Times New Roman" w:hAnsi="Times New Roman" w:eastAsia="黑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kern w:val="0"/>
          <w:sz w:val="32"/>
          <w:szCs w:val="32"/>
        </w:rPr>
        <w:t>六、导出国家科技任务的前景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黑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选题应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分析导出国家科技任务的前景，需具体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before="156" w:beforeLines="50" w:after="156" w:afterLines="50" w:line="600" w:lineRule="exact"/>
        <w:ind w:firstLine="643" w:firstLineChars="200"/>
        <w:rPr>
          <w:rFonts w:ascii="Times New Roman" w:hAnsi="Times New Roman" w:eastAsia="黑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kern w:val="0"/>
          <w:sz w:val="32"/>
          <w:szCs w:val="32"/>
        </w:rPr>
        <w:t>七、</w:t>
      </w:r>
      <w:r>
        <w:rPr>
          <w:rFonts w:ascii="Times New Roman" w:hAnsi="Times New Roman" w:eastAsia="黑体" w:cs="Times New Roman"/>
          <w:b/>
          <w:kern w:val="0"/>
          <w:sz w:val="32"/>
          <w:szCs w:val="32"/>
        </w:rPr>
        <w:t>资金需求</w:t>
      </w:r>
      <w:r>
        <w:rPr>
          <w:rFonts w:hint="eastAsia" w:ascii="Times New Roman" w:hAnsi="Times New Roman" w:eastAsia="黑体" w:cs="Times New Roman"/>
          <w:b/>
          <w:kern w:val="0"/>
          <w:sz w:val="32"/>
          <w:szCs w:val="32"/>
        </w:rPr>
        <w:t>、</w:t>
      </w:r>
      <w:r>
        <w:rPr>
          <w:rFonts w:ascii="Times New Roman" w:hAnsi="Times New Roman" w:eastAsia="黑体" w:cs="Times New Roman"/>
          <w:b/>
          <w:kern w:val="0"/>
          <w:sz w:val="32"/>
          <w:szCs w:val="32"/>
        </w:rPr>
        <w:t>实施</w:t>
      </w:r>
      <w:r>
        <w:rPr>
          <w:rFonts w:hint="eastAsia" w:ascii="Times New Roman" w:hAnsi="Times New Roman" w:eastAsia="黑体" w:cs="Times New Roman"/>
          <w:b/>
          <w:kern w:val="0"/>
          <w:sz w:val="32"/>
          <w:szCs w:val="32"/>
        </w:rPr>
        <w:t>周期及建议</w:t>
      </w:r>
      <w:r>
        <w:rPr>
          <w:rFonts w:ascii="Times New Roman" w:hAnsi="Times New Roman" w:eastAsia="黑体" w:cs="Times New Roman"/>
          <w:b/>
          <w:kern w:val="0"/>
          <w:sz w:val="32"/>
          <w:szCs w:val="32"/>
        </w:rPr>
        <w:t>组织立项方式</w:t>
      </w:r>
    </w:p>
    <w:p>
      <w:pPr>
        <w:autoSpaceDE w:val="0"/>
        <w:autoSpaceDN w:val="0"/>
        <w:adjustRightInd w:val="0"/>
        <w:spacing w:line="60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after="156" w:afterLines="50" w:line="500" w:lineRule="exact"/>
        <w:rPr>
          <w:rFonts w:ascii="Times New Roman" w:hAnsi="Times New Roman" w:eastAsia="方正小标宋简体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00" w:lineRule="exact"/>
        <w:ind w:left="1410" w:leftChars="65" w:hanging="1274" w:hangingChars="455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sz w:val="2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72"/>
    <w:rsid w:val="00032818"/>
    <w:rsid w:val="000617E4"/>
    <w:rsid w:val="002727FD"/>
    <w:rsid w:val="003D6D2A"/>
    <w:rsid w:val="003E40B3"/>
    <w:rsid w:val="004101F6"/>
    <w:rsid w:val="00493F3D"/>
    <w:rsid w:val="004C2A15"/>
    <w:rsid w:val="00551D12"/>
    <w:rsid w:val="00584491"/>
    <w:rsid w:val="005B7768"/>
    <w:rsid w:val="00622960"/>
    <w:rsid w:val="006F5E0F"/>
    <w:rsid w:val="006F7C20"/>
    <w:rsid w:val="00704AFA"/>
    <w:rsid w:val="007350CC"/>
    <w:rsid w:val="00746A72"/>
    <w:rsid w:val="00771FC7"/>
    <w:rsid w:val="007A418F"/>
    <w:rsid w:val="007A4F02"/>
    <w:rsid w:val="008A0616"/>
    <w:rsid w:val="00975BBA"/>
    <w:rsid w:val="00A70410"/>
    <w:rsid w:val="00B30E52"/>
    <w:rsid w:val="00BB47B7"/>
    <w:rsid w:val="00C2401C"/>
    <w:rsid w:val="00CB4161"/>
    <w:rsid w:val="00CC68B8"/>
    <w:rsid w:val="00DF04F2"/>
    <w:rsid w:val="00E02AD8"/>
    <w:rsid w:val="00E74D9E"/>
    <w:rsid w:val="00EB5356"/>
    <w:rsid w:val="00F220AB"/>
    <w:rsid w:val="00F67DEF"/>
    <w:rsid w:val="00F87C06"/>
    <w:rsid w:val="07F7CF22"/>
    <w:rsid w:val="37E78BA1"/>
    <w:rsid w:val="74531066"/>
    <w:rsid w:val="7BFB19C8"/>
    <w:rsid w:val="7FF38348"/>
    <w:rsid w:val="7FF7480D"/>
    <w:rsid w:val="AFFE686E"/>
    <w:rsid w:val="B7DFF6EA"/>
    <w:rsid w:val="CFDF6778"/>
    <w:rsid w:val="F4CE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仿宋_GB2312" w:hAnsi="仿宋_GB2312" w:eastAsia="仿宋_GB2312" w:cs="仿宋_GB2312"/>
      <w:kern w:val="0"/>
      <w:sz w:val="18"/>
      <w:szCs w:val="18"/>
      <w:lang w:eastAsia="en-US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3"/>
    <w:qFormat/>
    <w:uiPriority w:val="99"/>
    <w:rPr>
      <w:rFonts w:ascii="仿宋_GB2312" w:hAnsi="仿宋_GB2312" w:eastAsia="仿宋_GB2312" w:cs="仿宋_GB2312"/>
      <w:kern w:val="0"/>
      <w:sz w:val="18"/>
      <w:szCs w:val="18"/>
      <w:lang w:eastAsia="en-US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table" w:customStyle="1" w:styleId="12">
    <w:name w:val="网格型2"/>
    <w:basedOn w:val="6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网格型22"/>
    <w:basedOn w:val="6"/>
    <w:qFormat/>
    <w:uiPriority w:val="39"/>
    <w:rPr>
      <w:rFonts w:ascii="等线" w:hAnsi="等线" w:eastAsia="等线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422</Words>
  <Characters>2409</Characters>
  <Lines>20</Lines>
  <Paragraphs>5</Paragraphs>
  <TotalTime>39</TotalTime>
  <ScaleCrop>false</ScaleCrop>
  <LinksUpToDate>false</LinksUpToDate>
  <CharactersWithSpaces>2826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2022-08-24T17:46:00Z</dcterms:created>
  <dc:creator>侯宏飞</dc:creator>
  <cp:lastModifiedBy>hepeng</cp:lastModifiedBy>
  <cp:lastPrinted>2025-03-07T14:03:20Z</cp:lastPrinted>
  <dcterms:modified xsi:type="dcterms:W3CDTF">2025-03-07T14:03:23Z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BE58D67B6F8206455748CA67254B3AAB</vt:lpwstr>
  </property>
</Properties>
</file>