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仿宋简体" w:eastAsia="方正仿宋简体"/>
          <w:sz w:val="30"/>
          <w:szCs w:val="30"/>
          <w:lang w:val="en-US" w:eastAsia="zh-CN"/>
        </w:rPr>
      </w:pPr>
      <w:r>
        <w:rPr>
          <w:rFonts w:hint="eastAsia" w:ascii="方正仿宋简体" w:eastAsia="方正仿宋简体"/>
          <w:sz w:val="30"/>
          <w:szCs w:val="30"/>
        </w:rPr>
        <w:t>附件1</w:t>
      </w:r>
      <w:r>
        <w:rPr>
          <w:rFonts w:hint="eastAsia" w:ascii="方正仿宋简体" w:eastAsia="方正仿宋简体"/>
          <w:sz w:val="30"/>
          <w:szCs w:val="30"/>
          <w:lang w:val="en-US" w:eastAsia="zh-CN"/>
        </w:rPr>
        <w:t xml:space="preserve"> </w:t>
      </w:r>
    </w:p>
    <w:p>
      <w:pPr>
        <w:spacing w:line="520" w:lineRule="exact"/>
        <w:rPr>
          <w:rFonts w:hint="eastAsia" w:ascii="方正仿宋简体" w:eastAsia="方正仿宋简体"/>
          <w:sz w:val="30"/>
          <w:szCs w:val="30"/>
          <w:lang w:val="en-US" w:eastAsia="zh-CN"/>
        </w:rPr>
      </w:pPr>
    </w:p>
    <w:p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中国计量测试学会科学技术进步奖</w:t>
      </w:r>
    </w:p>
    <w:p>
      <w:pPr>
        <w:spacing w:line="520" w:lineRule="exact"/>
        <w:jc w:val="center"/>
        <w:rPr>
          <w:rFonts w:ascii="方正仿宋简体" w:eastAsia="方正仿宋简体"/>
          <w:sz w:val="30"/>
          <w:szCs w:val="30"/>
        </w:rPr>
      </w:pPr>
      <w:r>
        <w:rPr>
          <w:rFonts w:hint="eastAsia" w:ascii="方正小标宋简体" w:eastAsia="方正小标宋简体"/>
          <w:sz w:val="36"/>
          <w:szCs w:val="36"/>
        </w:rPr>
        <w:t>公示格式及内容要求</w:t>
      </w:r>
    </w:p>
    <w:p>
      <w:pPr>
        <w:spacing w:line="520" w:lineRule="exact"/>
        <w:ind w:firstLine="600" w:firstLineChars="200"/>
        <w:rPr>
          <w:rFonts w:ascii="方正仿宋简体" w:eastAsia="方正仿宋简体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我单位推荐下列项目申报</w:t>
      </w:r>
      <w:r>
        <w:rPr>
          <w:rFonts w:hint="eastAsia" w:ascii="方正仿宋简体" w:eastAsia="方正仿宋简体"/>
          <w:sz w:val="30"/>
          <w:szCs w:val="30"/>
          <w:lang w:eastAsia="zh-CN"/>
        </w:rPr>
        <w:t>2022年</w:t>
      </w:r>
      <w:r>
        <w:rPr>
          <w:rFonts w:hint="eastAsia" w:ascii="方正仿宋简体" w:eastAsia="方正仿宋简体"/>
          <w:sz w:val="30"/>
          <w:szCs w:val="30"/>
        </w:rPr>
        <w:t>度中国计量测试学会科学技术进步奖，特进行公示。公示期：</w:t>
      </w:r>
      <w:r>
        <w:rPr>
          <w:rFonts w:hint="eastAsia" w:ascii="方正仿宋简体" w:eastAsia="方正仿宋简体"/>
          <w:sz w:val="30"/>
          <w:szCs w:val="30"/>
          <w:lang w:val="en-US" w:eastAsia="zh-CN"/>
        </w:rPr>
        <w:t>2022</w:t>
      </w:r>
      <w:r>
        <w:rPr>
          <w:rFonts w:hint="eastAsia" w:ascii="方正仿宋简体" w:eastAsia="方正仿宋简体"/>
          <w:sz w:val="30"/>
          <w:szCs w:val="30"/>
        </w:rPr>
        <w:t>年 月 日至</w:t>
      </w:r>
      <w:r>
        <w:rPr>
          <w:rFonts w:hint="eastAsia" w:ascii="方正仿宋简体" w:eastAsia="方正仿宋简体"/>
          <w:sz w:val="30"/>
          <w:szCs w:val="30"/>
          <w:lang w:val="en-US" w:eastAsia="zh-CN"/>
        </w:rPr>
        <w:t>2022</w:t>
      </w:r>
      <w:r>
        <w:rPr>
          <w:rFonts w:hint="eastAsia" w:ascii="方正仿宋简体" w:eastAsia="方正仿宋简体"/>
          <w:sz w:val="30"/>
          <w:szCs w:val="30"/>
        </w:rPr>
        <w:t xml:space="preserve">年 月 日，共5个工作日，公示期内如对公示内容有异议，请您向 （推荐单位负责部门名称）反映。 </w:t>
      </w:r>
    </w:p>
    <w:p>
      <w:pPr>
        <w:spacing w:line="520" w:lineRule="exact"/>
        <w:ind w:firstLine="600" w:firstLineChars="200"/>
        <w:rPr>
          <w:rFonts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 xml:space="preserve">联系人及联系电话： </w:t>
      </w:r>
    </w:p>
    <w:p>
      <w:pPr>
        <w:spacing w:line="520" w:lineRule="exact"/>
        <w:ind w:firstLine="600" w:firstLineChars="200"/>
        <w:rPr>
          <w:rFonts w:ascii="方正仿宋简体" w:eastAsia="方正仿宋简体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 xml:space="preserve">附：公示内容（需包括如下方面） </w:t>
      </w:r>
    </w:p>
    <w:p>
      <w:pPr>
        <w:spacing w:line="520" w:lineRule="exact"/>
        <w:ind w:firstLine="1200" w:firstLineChars="400"/>
        <w:rPr>
          <w:rFonts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 xml:space="preserve">1. 项目名称 </w:t>
      </w:r>
    </w:p>
    <w:p>
      <w:pPr>
        <w:spacing w:line="520" w:lineRule="exact"/>
        <w:ind w:firstLine="1200" w:firstLineChars="400"/>
        <w:rPr>
          <w:rFonts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2. 候选单位（含排序）</w:t>
      </w:r>
    </w:p>
    <w:p>
      <w:pPr>
        <w:spacing w:line="520" w:lineRule="exact"/>
        <w:ind w:firstLine="1200" w:firstLineChars="400"/>
        <w:rPr>
          <w:rFonts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 xml:space="preserve">3. 候选人（含排序） </w:t>
      </w:r>
    </w:p>
    <w:p>
      <w:pPr>
        <w:spacing w:line="520" w:lineRule="exact"/>
        <w:ind w:firstLine="1200" w:firstLineChars="400"/>
        <w:rPr>
          <w:rFonts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4. 项目简介（与推荐书中“项目简介”一致）</w:t>
      </w:r>
    </w:p>
    <w:p>
      <w:pPr>
        <w:spacing w:line="520" w:lineRule="exact"/>
        <w:ind w:firstLine="1200" w:firstLineChars="400"/>
        <w:rPr>
          <w:rFonts w:ascii="方正仿宋简体" w:eastAsia="方正仿宋简体"/>
          <w:sz w:val="30"/>
          <w:szCs w:val="30"/>
        </w:rPr>
      </w:pPr>
      <w:bookmarkStart w:id="0" w:name="_GoBack"/>
      <w:bookmarkEnd w:id="0"/>
      <w:r>
        <w:rPr>
          <w:rFonts w:hint="eastAsia" w:ascii="方正仿宋简体" w:eastAsia="方正仿宋简体"/>
          <w:sz w:val="30"/>
          <w:szCs w:val="30"/>
        </w:rPr>
        <w:t>5. 相关证明材料： （推荐书附件目录中内容）</w:t>
      </w:r>
    </w:p>
    <w:p>
      <w:pPr>
        <w:spacing w:line="520" w:lineRule="exact"/>
        <w:ind w:firstLine="4650" w:firstLineChars="1550"/>
        <w:rPr>
          <w:rFonts w:ascii="方正仿宋简体" w:eastAsia="方正仿宋简体"/>
          <w:sz w:val="30"/>
          <w:szCs w:val="30"/>
        </w:rPr>
      </w:pPr>
    </w:p>
    <w:p>
      <w:pPr>
        <w:spacing w:line="520" w:lineRule="exact"/>
        <w:ind w:firstLine="4650" w:firstLineChars="1550"/>
        <w:rPr>
          <w:rFonts w:ascii="方正仿宋简体" w:eastAsia="方正仿宋简体"/>
          <w:sz w:val="30"/>
          <w:szCs w:val="30"/>
        </w:rPr>
      </w:pPr>
    </w:p>
    <w:p>
      <w:pPr>
        <w:spacing w:line="520" w:lineRule="exact"/>
        <w:ind w:firstLine="4650" w:firstLineChars="1550"/>
        <w:rPr>
          <w:rFonts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 xml:space="preserve">公示单位（盖章）： </w:t>
      </w:r>
    </w:p>
    <w:p>
      <w:pPr>
        <w:spacing w:line="520" w:lineRule="exact"/>
        <w:ind w:firstLine="5100" w:firstLineChars="1700"/>
        <w:rPr>
          <w:rFonts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  <w:lang w:val="en-US" w:eastAsia="zh-CN"/>
        </w:rPr>
        <w:t>2022</w:t>
      </w:r>
      <w:r>
        <w:rPr>
          <w:rFonts w:hint="eastAsia" w:ascii="方正仿宋简体" w:eastAsia="方正仿宋简体"/>
          <w:sz w:val="30"/>
          <w:szCs w:val="30"/>
        </w:rPr>
        <w:t>年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7F8"/>
    <w:rsid w:val="001921B9"/>
    <w:rsid w:val="00337941"/>
    <w:rsid w:val="004A205C"/>
    <w:rsid w:val="00563D42"/>
    <w:rsid w:val="006070DB"/>
    <w:rsid w:val="00752080"/>
    <w:rsid w:val="00756220"/>
    <w:rsid w:val="007A15BF"/>
    <w:rsid w:val="0080285C"/>
    <w:rsid w:val="00983E8A"/>
    <w:rsid w:val="00A065E7"/>
    <w:rsid w:val="00A4612A"/>
    <w:rsid w:val="00B62A2C"/>
    <w:rsid w:val="00D224DE"/>
    <w:rsid w:val="00E267F8"/>
    <w:rsid w:val="00F73F71"/>
    <w:rsid w:val="44852842"/>
    <w:rsid w:val="5BDD2383"/>
    <w:rsid w:val="745D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Default"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223</Characters>
  <Lines>1</Lines>
  <Paragraphs>1</Paragraphs>
  <TotalTime>5</TotalTime>
  <ScaleCrop>false</ScaleCrop>
  <LinksUpToDate>false</LinksUpToDate>
  <CharactersWithSpaces>261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2020-07-10T01:10:00Z</dcterms:created>
  <dc:creator>刘 健</dc:creator>
  <cp:lastModifiedBy>崔翼</cp:lastModifiedBy>
  <dcterms:modified xsi:type="dcterms:W3CDTF">2022-02-21T03:43:55Z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4C0CB1F5F57347128A6C851A5A5ED114</vt:lpwstr>
  </property>
</Properties>
</file>