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21" w:rsidRDefault="002D2921" w:rsidP="002D2921">
      <w:pPr>
        <w:spacing w:before="240"/>
        <w:rPr>
          <w:rFonts w:ascii="微软雅黑" w:eastAsia="微软雅黑" w:hAnsi="微软雅黑"/>
          <w:b/>
          <w:sz w:val="48"/>
        </w:rPr>
      </w:pPr>
    </w:p>
    <w:p w:rsidR="002D2921" w:rsidRPr="00BC3D9F" w:rsidRDefault="002D2921" w:rsidP="002D2921">
      <w:pPr>
        <w:spacing w:before="240"/>
        <w:jc w:val="center"/>
        <w:rPr>
          <w:rFonts w:ascii="微软雅黑" w:eastAsia="微软雅黑" w:hAnsi="微软雅黑"/>
          <w:b/>
          <w:sz w:val="48"/>
        </w:rPr>
      </w:pPr>
      <w:r w:rsidRPr="00BC3D9F">
        <w:rPr>
          <w:rFonts w:ascii="微软雅黑" w:eastAsia="微软雅黑" w:hAnsi="微软雅黑" w:hint="eastAsia"/>
          <w:b/>
          <w:sz w:val="48"/>
        </w:rPr>
        <w:t>201</w:t>
      </w:r>
      <w:r>
        <w:rPr>
          <w:rFonts w:ascii="微软雅黑" w:eastAsia="微软雅黑" w:hAnsi="微软雅黑" w:hint="eastAsia"/>
          <w:b/>
          <w:sz w:val="48"/>
        </w:rPr>
        <w:t>3</w:t>
      </w:r>
      <w:r w:rsidRPr="00BC3D9F">
        <w:rPr>
          <w:rFonts w:ascii="微软雅黑" w:eastAsia="微软雅黑" w:hAnsi="微软雅黑" w:hint="eastAsia"/>
          <w:b/>
          <w:sz w:val="48"/>
        </w:rPr>
        <w:t>年度工作目标责任书</w:t>
      </w:r>
    </w:p>
    <w:p w:rsidR="001B18F2" w:rsidRPr="00984EB9" w:rsidRDefault="001B18F2" w:rsidP="001B18F2">
      <w:pPr>
        <w:spacing w:after="240" w:line="560" w:lineRule="exact"/>
        <w:jc w:val="center"/>
        <w:rPr>
          <w:rFonts w:ascii="仿宋_GB2312" w:eastAsia="仿宋_GB2312"/>
          <w:b/>
          <w:color w:val="A6A6A6"/>
          <w:sz w:val="40"/>
          <w:szCs w:val="36"/>
        </w:rPr>
      </w:pP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（研究</w:t>
      </w:r>
      <w:r>
        <w:rPr>
          <w:rFonts w:ascii="仿宋_GB2312" w:eastAsia="仿宋_GB2312" w:hint="eastAsia"/>
          <w:b/>
          <w:color w:val="A6A6A6"/>
          <w:sz w:val="40"/>
          <w:szCs w:val="36"/>
        </w:rPr>
        <w:t>与技术支撑部门</w:t>
      </w: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）</w:t>
      </w:r>
    </w:p>
    <w:p w:rsidR="002D2921" w:rsidRPr="000F2E9D" w:rsidRDefault="002D2921" w:rsidP="002D2921">
      <w:pPr>
        <w:rPr>
          <w:rFonts w:ascii="Times New Roman" w:eastAsia="仿宋_GB2312"/>
          <w:sz w:val="32"/>
        </w:rPr>
      </w:pPr>
    </w:p>
    <w:p w:rsidR="002D2921" w:rsidRPr="000F2E9D" w:rsidRDefault="002D2921" w:rsidP="002D2921">
      <w:pPr>
        <w:ind w:leftChars="414" w:left="1272" w:hangingChars="77" w:hanging="27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部</w:t>
      </w:r>
      <w:r>
        <w:rPr>
          <w:rFonts w:ascii="Times New Roman" w:eastAsia="仿宋_GB2312" w:hint="eastAsia"/>
          <w:b/>
          <w:sz w:val="36"/>
        </w:rPr>
        <w:t xml:space="preserve">  </w:t>
      </w:r>
      <w:r w:rsidRPr="000F2E9D">
        <w:rPr>
          <w:rFonts w:ascii="Times New Roman" w:eastAsia="仿宋_GB2312" w:hint="eastAsia"/>
          <w:b/>
          <w:sz w:val="36"/>
        </w:rPr>
        <w:t>门：</w:t>
      </w:r>
      <w:r w:rsidRPr="000F2E9D">
        <w:rPr>
          <w:rFonts w:ascii="Times New Roman" w:eastAsia="仿宋_GB2312" w:hint="eastAsia"/>
          <w:b/>
          <w:sz w:val="36"/>
        </w:rPr>
        <w:t xml:space="preserve"> </w:t>
      </w:r>
    </w:p>
    <w:p w:rsidR="002D2921" w:rsidRPr="000F2E9D" w:rsidRDefault="002D2921" w:rsidP="002D2921">
      <w:pPr>
        <w:ind w:leftChars="414" w:left="1272" w:hangingChars="77" w:hanging="278"/>
        <w:rPr>
          <w:rFonts w:ascii="Times New Roman" w:eastAsia="仿宋_GB2312"/>
          <w:b/>
          <w:sz w:val="36"/>
        </w:rPr>
      </w:pPr>
    </w:p>
    <w:p w:rsidR="002D2921" w:rsidRPr="000F2E9D" w:rsidRDefault="002D2921" w:rsidP="002D2921">
      <w:pPr>
        <w:spacing w:before="240"/>
        <w:ind w:leftChars="414" w:left="1272" w:hangingChars="77" w:hanging="27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部门负责人（签字）：</w:t>
      </w:r>
    </w:p>
    <w:p w:rsidR="002D2921" w:rsidRPr="000F2E9D" w:rsidRDefault="002D2921" w:rsidP="002D2921">
      <w:pPr>
        <w:spacing w:before="240"/>
        <w:ind w:leftChars="530" w:left="1272" w:firstLineChars="1096" w:firstLine="3961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201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>年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 xml:space="preserve"> </w:t>
      </w:r>
      <w:r w:rsidRPr="000F2E9D">
        <w:rPr>
          <w:rFonts w:ascii="Times New Roman" w:eastAsia="仿宋_GB2312" w:hint="eastAsia"/>
          <w:b/>
          <w:sz w:val="36"/>
        </w:rPr>
        <w:t>月</w:t>
      </w:r>
      <w:r>
        <w:rPr>
          <w:rFonts w:ascii="Times New Roman" w:eastAsia="仿宋_GB2312" w:hint="eastAsia"/>
          <w:b/>
          <w:sz w:val="36"/>
        </w:rPr>
        <w:t>27</w:t>
      </w:r>
      <w:r w:rsidRPr="000F2E9D">
        <w:rPr>
          <w:rFonts w:ascii="Times New Roman" w:eastAsia="仿宋_GB2312" w:hint="eastAsia"/>
          <w:b/>
          <w:sz w:val="36"/>
        </w:rPr>
        <w:t>日</w:t>
      </w:r>
    </w:p>
    <w:p w:rsidR="002D2921" w:rsidRPr="000F2E9D" w:rsidRDefault="002D2921" w:rsidP="002D2921">
      <w:pPr>
        <w:spacing w:before="240"/>
        <w:ind w:leftChars="414" w:left="1272" w:hangingChars="77" w:hanging="27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分管所领导（签字）：</w:t>
      </w:r>
    </w:p>
    <w:p w:rsidR="002D2921" w:rsidRDefault="002D2921" w:rsidP="002D2921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201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>年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>月</w:t>
      </w:r>
      <w:r>
        <w:rPr>
          <w:rFonts w:ascii="Times New Roman" w:eastAsia="仿宋_GB2312" w:hint="eastAsia"/>
          <w:b/>
          <w:sz w:val="36"/>
        </w:rPr>
        <w:t>27</w:t>
      </w:r>
      <w:r w:rsidRPr="000F2E9D">
        <w:rPr>
          <w:rFonts w:ascii="Times New Roman" w:eastAsia="仿宋_GB2312" w:hint="eastAsia"/>
          <w:b/>
          <w:sz w:val="36"/>
        </w:rPr>
        <w:t>日</w:t>
      </w:r>
    </w:p>
    <w:p w:rsidR="002D2921" w:rsidRDefault="002D2921" w:rsidP="002D2921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</w:p>
    <w:p w:rsidR="004C318B" w:rsidRDefault="004C318B" w:rsidP="002D2921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</w:p>
    <w:p w:rsidR="004C318B" w:rsidRPr="00280977" w:rsidRDefault="004C318B" w:rsidP="002D2921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</w:p>
    <w:p w:rsidR="002D2921" w:rsidRDefault="002D2921" w:rsidP="002D2921"/>
    <w:tbl>
      <w:tblPr>
        <w:tblW w:w="9951" w:type="dxa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9"/>
        <w:gridCol w:w="1701"/>
        <w:gridCol w:w="1701"/>
        <w:gridCol w:w="1701"/>
        <w:gridCol w:w="1701"/>
        <w:gridCol w:w="1618"/>
      </w:tblGrid>
      <w:tr w:rsidR="002D2921" w:rsidRPr="00AF3035" w:rsidTr="00323F1A">
        <w:trPr>
          <w:trHeight w:val="454"/>
          <w:jc w:val="center"/>
        </w:trPr>
        <w:tc>
          <w:tcPr>
            <w:tcW w:w="9951" w:type="dxa"/>
            <w:gridSpan w:val="6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AF3035">
              <w:rPr>
                <w:rFonts w:ascii="仿宋_GB2312" w:eastAsia="仿宋_GB2312" w:hint="eastAsia"/>
                <w:b/>
                <w:sz w:val="28"/>
              </w:rPr>
              <w:t>管 理 部 门 会 签</w:t>
            </w:r>
          </w:p>
        </w:tc>
      </w:tr>
      <w:tr w:rsidR="002D2921" w:rsidRPr="00AF3035" w:rsidTr="00323F1A">
        <w:trPr>
          <w:trHeight w:val="454"/>
          <w:jc w:val="center"/>
        </w:trPr>
        <w:tc>
          <w:tcPr>
            <w:tcW w:w="1529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综合办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科研一处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科研二处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科研三处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财务处</w:t>
            </w:r>
          </w:p>
        </w:tc>
        <w:tc>
          <w:tcPr>
            <w:tcW w:w="1618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条件处</w:t>
            </w:r>
          </w:p>
        </w:tc>
      </w:tr>
      <w:tr w:rsidR="002D2921" w:rsidRPr="00AF3035" w:rsidTr="00323F1A">
        <w:trPr>
          <w:trHeight w:val="454"/>
          <w:jc w:val="center"/>
        </w:trPr>
        <w:tc>
          <w:tcPr>
            <w:tcW w:w="1529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18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D2921" w:rsidRPr="00AF3035" w:rsidTr="00323F1A">
        <w:trPr>
          <w:trHeight w:val="454"/>
          <w:jc w:val="center"/>
        </w:trPr>
        <w:tc>
          <w:tcPr>
            <w:tcW w:w="1529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基建处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人事处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质量处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规划处</w:t>
            </w: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保密处</w:t>
            </w:r>
          </w:p>
        </w:tc>
        <w:tc>
          <w:tcPr>
            <w:tcW w:w="1618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  <w:r w:rsidRPr="00AF3035">
              <w:rPr>
                <w:rFonts w:ascii="仿宋_GB2312" w:eastAsia="仿宋_GB2312" w:hint="eastAsia"/>
                <w:sz w:val="28"/>
              </w:rPr>
              <w:t>研究生部</w:t>
            </w:r>
          </w:p>
        </w:tc>
      </w:tr>
      <w:tr w:rsidR="002D2921" w:rsidRPr="00AF3035" w:rsidTr="00323F1A">
        <w:trPr>
          <w:trHeight w:val="454"/>
          <w:jc w:val="center"/>
        </w:trPr>
        <w:tc>
          <w:tcPr>
            <w:tcW w:w="1529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18" w:type="dxa"/>
          </w:tcPr>
          <w:p w:rsidR="002D2921" w:rsidRPr="00AF3035" w:rsidRDefault="002D2921" w:rsidP="00323F1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4C318B" w:rsidRPr="004C318B" w:rsidRDefault="002D2921" w:rsidP="004C318B">
      <w:pPr>
        <w:spacing w:before="240"/>
        <w:jc w:val="center"/>
        <w:rPr>
          <w:sz w:val="28"/>
        </w:rPr>
      </w:pPr>
      <w:r>
        <w:rPr>
          <w:rFonts w:hint="eastAsia"/>
          <w:sz w:val="28"/>
        </w:rPr>
        <w:t>中国科学院长春光学精密机械与物理研究所</w:t>
      </w:r>
    </w:p>
    <w:p w:rsidR="004C318B" w:rsidRDefault="004C318B" w:rsidP="002D2921">
      <w:pPr>
        <w:spacing w:after="240" w:line="560" w:lineRule="exact"/>
        <w:jc w:val="center"/>
        <w:rPr>
          <w:rFonts w:ascii="仿宋_GB2312" w:eastAsia="仿宋_GB2312"/>
          <w:b/>
          <w:sz w:val="40"/>
          <w:szCs w:val="36"/>
        </w:rPr>
      </w:pPr>
    </w:p>
    <w:p w:rsidR="002D2921" w:rsidRDefault="002D2921" w:rsidP="002D2921">
      <w:pPr>
        <w:spacing w:after="240" w:line="560" w:lineRule="exact"/>
        <w:jc w:val="center"/>
        <w:rPr>
          <w:rFonts w:ascii="仿宋_GB2312" w:eastAsia="仿宋_GB2312"/>
          <w:b/>
          <w:sz w:val="40"/>
          <w:szCs w:val="36"/>
        </w:rPr>
      </w:pPr>
      <w:r w:rsidRPr="00E663D9">
        <w:rPr>
          <w:rFonts w:ascii="仿宋_GB2312" w:eastAsia="仿宋_GB2312" w:hint="eastAsia"/>
          <w:b/>
          <w:sz w:val="40"/>
          <w:szCs w:val="36"/>
        </w:rPr>
        <w:t>20</w:t>
      </w:r>
      <w:r>
        <w:rPr>
          <w:rFonts w:ascii="仿宋_GB2312" w:eastAsia="仿宋_GB2312" w:hint="eastAsia"/>
          <w:b/>
          <w:sz w:val="40"/>
          <w:szCs w:val="36"/>
        </w:rPr>
        <w:t>13</w:t>
      </w:r>
      <w:r w:rsidRPr="00E663D9">
        <w:rPr>
          <w:rFonts w:ascii="仿宋_GB2312" w:eastAsia="仿宋_GB2312" w:hint="eastAsia"/>
          <w:b/>
          <w:sz w:val="40"/>
          <w:szCs w:val="36"/>
        </w:rPr>
        <w:t>年度工作目标责任书</w:t>
      </w:r>
    </w:p>
    <w:p w:rsidR="002D2921" w:rsidRPr="00984EB9" w:rsidRDefault="002D2921" w:rsidP="002D2921">
      <w:pPr>
        <w:spacing w:after="240" w:line="560" w:lineRule="exact"/>
        <w:jc w:val="center"/>
        <w:rPr>
          <w:rFonts w:ascii="仿宋_GB2312" w:eastAsia="仿宋_GB2312"/>
          <w:b/>
          <w:color w:val="A6A6A6"/>
          <w:sz w:val="40"/>
          <w:szCs w:val="36"/>
        </w:rPr>
      </w:pP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（研究</w:t>
      </w:r>
      <w:r>
        <w:rPr>
          <w:rFonts w:ascii="仿宋_GB2312" w:eastAsia="仿宋_GB2312" w:hint="eastAsia"/>
          <w:b/>
          <w:color w:val="A6A6A6"/>
          <w:sz w:val="40"/>
          <w:szCs w:val="36"/>
        </w:rPr>
        <w:t>与技术支撑部门</w:t>
      </w: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）</w:t>
      </w:r>
    </w:p>
    <w:p w:rsidR="002D2921" w:rsidRPr="007045CA" w:rsidRDefault="002D2921" w:rsidP="002D2921">
      <w:pPr>
        <w:spacing w:after="24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45CA">
        <w:rPr>
          <w:rFonts w:ascii="仿宋_GB2312" w:eastAsia="仿宋_GB2312" w:hint="eastAsia"/>
          <w:sz w:val="28"/>
          <w:szCs w:val="28"/>
        </w:rPr>
        <w:t>按照20</w:t>
      </w:r>
      <w:r>
        <w:rPr>
          <w:rFonts w:ascii="仿宋_GB2312" w:eastAsia="仿宋_GB2312" w:hint="eastAsia"/>
          <w:sz w:val="28"/>
          <w:szCs w:val="28"/>
        </w:rPr>
        <w:t>13</w:t>
      </w:r>
      <w:r w:rsidRPr="007045CA">
        <w:rPr>
          <w:rFonts w:ascii="仿宋_GB2312" w:eastAsia="仿宋_GB2312" w:hint="eastAsia"/>
          <w:sz w:val="28"/>
          <w:szCs w:val="28"/>
        </w:rPr>
        <w:t>年度工作会议的精神和主要工作安排，结合本部门实际，制定本年度工作目标。</w:t>
      </w:r>
    </w:p>
    <w:p w:rsidR="002D2921" w:rsidRDefault="002D2921" w:rsidP="002D2921">
      <w:pPr>
        <w:spacing w:before="240" w:after="240" w:line="560" w:lineRule="exact"/>
        <w:rPr>
          <w:rFonts w:ascii="黑体" w:eastAsia="黑体"/>
          <w:sz w:val="30"/>
          <w:szCs w:val="30"/>
        </w:rPr>
      </w:pPr>
      <w:r w:rsidRPr="007045CA">
        <w:rPr>
          <w:rFonts w:ascii="黑体" w:eastAsia="黑体" w:hint="eastAsia"/>
          <w:sz w:val="30"/>
          <w:szCs w:val="30"/>
        </w:rPr>
        <w:t>第一部分：20</w:t>
      </w:r>
      <w:r>
        <w:rPr>
          <w:rFonts w:ascii="黑体" w:eastAsia="黑体" w:hint="eastAsia"/>
          <w:sz w:val="30"/>
          <w:szCs w:val="30"/>
        </w:rPr>
        <w:t>13</w:t>
      </w:r>
      <w:r w:rsidRPr="007045CA">
        <w:rPr>
          <w:rFonts w:ascii="黑体" w:eastAsia="黑体" w:hint="eastAsia"/>
          <w:sz w:val="30"/>
          <w:szCs w:val="30"/>
        </w:rPr>
        <w:t>年度主要工作目标和完成时间节点</w:t>
      </w:r>
    </w:p>
    <w:p w:rsidR="002D2921" w:rsidRPr="002B7650" w:rsidRDefault="002D2921" w:rsidP="002D2921">
      <w:pPr>
        <w:spacing w:before="240" w:line="560" w:lineRule="exact"/>
        <w:rPr>
          <w:rFonts w:ascii="仿宋_GB2312" w:eastAsia="仿宋_GB2312"/>
          <w:b/>
          <w:sz w:val="28"/>
          <w:szCs w:val="30"/>
        </w:rPr>
      </w:pPr>
      <w:r w:rsidRPr="002B7650">
        <w:rPr>
          <w:rFonts w:ascii="仿宋_GB2312" w:eastAsia="仿宋_GB2312" w:hint="eastAsia"/>
          <w:b/>
          <w:sz w:val="28"/>
          <w:szCs w:val="30"/>
        </w:rPr>
        <w:t>一、量化指标</w:t>
      </w:r>
    </w:p>
    <w:tbl>
      <w:tblPr>
        <w:tblW w:w="5000" w:type="pct"/>
        <w:tblLayout w:type="fixed"/>
        <w:tblLook w:val="04A0"/>
      </w:tblPr>
      <w:tblGrid>
        <w:gridCol w:w="2262"/>
        <w:gridCol w:w="2242"/>
        <w:gridCol w:w="3120"/>
        <w:gridCol w:w="1322"/>
      </w:tblGrid>
      <w:tr w:rsidR="002D2921" w:rsidRPr="00C12617" w:rsidTr="00323F1A">
        <w:trPr>
          <w:trHeight w:val="510"/>
        </w:trPr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指标内容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目  标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完成时间节点</w:t>
            </w:r>
          </w:p>
        </w:tc>
      </w:tr>
      <w:tr w:rsidR="002D2921" w:rsidRPr="00C12617" w:rsidTr="00323F1A">
        <w:trPr>
          <w:trHeight w:val="390"/>
        </w:trPr>
        <w:tc>
          <w:tcPr>
            <w:tcW w:w="1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对外争取资源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合同额（亿元）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D2921" w:rsidRPr="00C12617" w:rsidTr="00323F1A">
        <w:trPr>
          <w:trHeight w:val="390"/>
        </w:trPr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到款额（亿元）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D2921" w:rsidRPr="00C12617" w:rsidTr="00323F1A">
        <w:trPr>
          <w:trHeight w:val="390"/>
        </w:trPr>
        <w:tc>
          <w:tcPr>
            <w:tcW w:w="1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队伍建设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人才引进（人）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D2921" w:rsidRPr="00C12617" w:rsidTr="00323F1A">
        <w:trPr>
          <w:trHeight w:val="390"/>
        </w:trPr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研究生培养（人）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D2921" w:rsidRPr="00C12617" w:rsidTr="00323F1A">
        <w:trPr>
          <w:trHeight w:val="390"/>
        </w:trPr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国际</w:t>
            </w: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论文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1.0以上</w:t>
            </w: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（篇）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/3.0以上</w:t>
            </w: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（篇）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D2921" w:rsidRPr="00C12617" w:rsidTr="00323F1A">
        <w:trPr>
          <w:trHeight w:val="390"/>
        </w:trPr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申请</w:t>
            </w: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>发明专利（项）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C12617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12617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D2921" w:rsidRPr="00C12617" w:rsidTr="00323F1A">
        <w:trPr>
          <w:trHeight w:val="300"/>
        </w:trPr>
        <w:tc>
          <w:tcPr>
            <w:tcW w:w="2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7E766E" w:rsidRDefault="002D2921" w:rsidP="00323F1A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部门</w:t>
            </w:r>
            <w:r w:rsidRPr="00E64532">
              <w:rPr>
                <w:rFonts w:ascii="仿宋_GB2312" w:eastAsia="仿宋_GB2312" w:hAnsi="宋体" w:cs="宋体" w:hint="eastAsia"/>
                <w:color w:val="000000"/>
                <w:kern w:val="0"/>
              </w:rPr>
              <w:t>培训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E64532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培训项目不少于XX项</w:t>
            </w:r>
          </w:p>
        </w:tc>
        <w:tc>
          <w:tcPr>
            <w:tcW w:w="73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921" w:rsidRPr="00E64532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D2921" w:rsidRPr="00C12617" w:rsidTr="00323F1A">
        <w:trPr>
          <w:trHeight w:val="245"/>
        </w:trPr>
        <w:tc>
          <w:tcPr>
            <w:tcW w:w="25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921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921" w:rsidRPr="007E797D" w:rsidRDefault="002D2921" w:rsidP="00323F1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每人学时数不少于XX小时</w:t>
            </w:r>
          </w:p>
        </w:tc>
        <w:tc>
          <w:tcPr>
            <w:tcW w:w="7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921" w:rsidRPr="00E64532" w:rsidRDefault="002D2921" w:rsidP="00323F1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</w:tbl>
    <w:p w:rsidR="002D2921" w:rsidRDefault="002D2921" w:rsidP="002D2921">
      <w:pPr>
        <w:spacing w:before="240"/>
        <w:ind w:left="945" w:hangingChars="450" w:hanging="945"/>
        <w:rPr>
          <w:rFonts w:ascii="黑体" w:eastAsia="黑体" w:hAnsi="宋体" w:cs="宋体"/>
          <w:color w:val="000000"/>
          <w:kern w:val="0"/>
          <w:sz w:val="21"/>
          <w:szCs w:val="21"/>
        </w:rPr>
      </w:pPr>
      <w:r>
        <w:rPr>
          <w:rFonts w:ascii="黑体" w:eastAsia="黑体" w:hAnsi="宋体" w:cs="宋体" w:hint="eastAsia"/>
          <w:color w:val="000000"/>
          <w:kern w:val="0"/>
          <w:sz w:val="21"/>
          <w:szCs w:val="21"/>
        </w:rPr>
        <w:t xml:space="preserve">说明：1. </w:t>
      </w:r>
      <w:r w:rsidRPr="00223E10">
        <w:rPr>
          <w:rFonts w:ascii="黑体" w:eastAsia="黑体" w:hAnsi="黑体" w:cs="宋体" w:hint="eastAsia"/>
          <w:color w:val="000000"/>
          <w:kern w:val="0"/>
          <w:sz w:val="21"/>
        </w:rPr>
        <w:t>各部门平均每月至少培训1天，每月举办培训项目不少于1项。每人年度参加所内外各类培训累计时间不少于100学时，其中部门负责人、研究单元负责人、课题负责人参加所外和所级单项培训时间不少于40学时。</w:t>
      </w:r>
    </w:p>
    <w:p w:rsidR="002D2921" w:rsidRPr="00AE2D32" w:rsidRDefault="002D2921" w:rsidP="002D2921">
      <w:pPr>
        <w:ind w:firstLineChars="300" w:firstLine="630"/>
        <w:rPr>
          <w:rFonts w:ascii="黑体" w:eastAsia="黑体" w:hAnsi="宋体" w:cs="宋体"/>
          <w:color w:val="000000"/>
          <w:kern w:val="0"/>
          <w:sz w:val="21"/>
          <w:szCs w:val="21"/>
        </w:rPr>
      </w:pPr>
      <w:r>
        <w:rPr>
          <w:rFonts w:ascii="黑体" w:eastAsia="黑体" w:hAnsi="宋体" w:cs="宋体" w:hint="eastAsia"/>
          <w:color w:val="000000"/>
          <w:kern w:val="0"/>
          <w:sz w:val="21"/>
          <w:szCs w:val="21"/>
        </w:rPr>
        <w:t xml:space="preserve">2. </w:t>
      </w:r>
      <w:r w:rsidRPr="00AE2D32">
        <w:rPr>
          <w:rFonts w:ascii="黑体" w:eastAsia="黑体" w:hAnsi="宋体" w:cs="宋体" w:hint="eastAsia"/>
          <w:color w:val="000000"/>
          <w:kern w:val="0"/>
          <w:sz w:val="21"/>
          <w:szCs w:val="21"/>
        </w:rPr>
        <w:t>以上量化指标</w:t>
      </w:r>
      <w:r>
        <w:rPr>
          <w:rFonts w:ascii="黑体" w:eastAsia="黑体" w:hAnsi="宋体" w:cs="宋体" w:hint="eastAsia"/>
          <w:color w:val="000000"/>
          <w:kern w:val="0"/>
          <w:sz w:val="21"/>
          <w:szCs w:val="21"/>
        </w:rPr>
        <w:t>内容</w:t>
      </w:r>
      <w:r w:rsidRPr="00AE2D32">
        <w:rPr>
          <w:rFonts w:ascii="黑体" w:eastAsia="黑体" w:hAnsi="宋体" w:cs="宋体" w:hint="eastAsia"/>
          <w:color w:val="000000"/>
          <w:kern w:val="0"/>
          <w:sz w:val="21"/>
          <w:szCs w:val="21"/>
        </w:rPr>
        <w:t>可根据本部门具体情况自行增减</w:t>
      </w:r>
      <w:r>
        <w:rPr>
          <w:rFonts w:ascii="黑体" w:eastAsia="黑体" w:hAnsi="宋体" w:cs="宋体" w:hint="eastAsia"/>
          <w:color w:val="000000"/>
          <w:kern w:val="0"/>
          <w:sz w:val="21"/>
          <w:szCs w:val="21"/>
        </w:rPr>
        <w:t>。</w:t>
      </w:r>
    </w:p>
    <w:p w:rsidR="002D2921" w:rsidRPr="002B7650" w:rsidRDefault="002D2921" w:rsidP="002D2921">
      <w:pPr>
        <w:spacing w:line="560" w:lineRule="exact"/>
        <w:rPr>
          <w:rFonts w:ascii="仿宋_GB2312" w:eastAsia="仿宋_GB2312"/>
          <w:b/>
          <w:sz w:val="28"/>
          <w:szCs w:val="30"/>
        </w:rPr>
      </w:pPr>
      <w:r w:rsidRPr="002B7650">
        <w:rPr>
          <w:rFonts w:ascii="仿宋_GB2312" w:eastAsia="仿宋_GB2312" w:hint="eastAsia"/>
          <w:b/>
          <w:sz w:val="28"/>
          <w:szCs w:val="30"/>
        </w:rPr>
        <w:t>二、其它工作目标</w:t>
      </w:r>
    </w:p>
    <w:p w:rsidR="002D2921" w:rsidRDefault="002D2921" w:rsidP="002D2921">
      <w:pPr>
        <w:spacing w:line="560" w:lineRule="exact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（一）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……</w:t>
      </w:r>
    </w:p>
    <w:p w:rsidR="002D2921" w:rsidRDefault="002D2921" w:rsidP="002D2921">
      <w:pPr>
        <w:spacing w:line="560" w:lineRule="exact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lastRenderedPageBreak/>
        <w:t>（二）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</w:t>
      </w:r>
    </w:p>
    <w:p w:rsidR="002D2921" w:rsidRPr="0039042D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……</w:t>
      </w:r>
    </w:p>
    <w:p w:rsidR="002D2921" w:rsidRDefault="002D2921" w:rsidP="002D2921">
      <w:pPr>
        <w:spacing w:before="240" w:after="240" w:line="560" w:lineRule="exact"/>
        <w:rPr>
          <w:rFonts w:ascii="黑体" w:eastAsia="黑体"/>
          <w:sz w:val="30"/>
          <w:szCs w:val="30"/>
        </w:rPr>
      </w:pPr>
      <w:r w:rsidRPr="007045CA">
        <w:rPr>
          <w:rFonts w:ascii="黑体" w:eastAsia="黑体" w:hint="eastAsia"/>
          <w:sz w:val="30"/>
          <w:szCs w:val="30"/>
        </w:rPr>
        <w:t>第二部分：落实20</w:t>
      </w:r>
      <w:r>
        <w:rPr>
          <w:rFonts w:ascii="黑体" w:eastAsia="黑体" w:hint="eastAsia"/>
          <w:sz w:val="30"/>
          <w:szCs w:val="30"/>
        </w:rPr>
        <w:t>13</w:t>
      </w:r>
      <w:r w:rsidRPr="007045CA">
        <w:rPr>
          <w:rFonts w:ascii="黑体" w:eastAsia="黑体" w:hint="eastAsia"/>
          <w:sz w:val="30"/>
          <w:szCs w:val="30"/>
        </w:rPr>
        <w:t>年度主要</w:t>
      </w:r>
      <w:r>
        <w:rPr>
          <w:rFonts w:ascii="黑体" w:eastAsia="黑体" w:hint="eastAsia"/>
          <w:sz w:val="30"/>
          <w:szCs w:val="30"/>
        </w:rPr>
        <w:t>工作</w:t>
      </w:r>
      <w:r w:rsidRPr="007045CA">
        <w:rPr>
          <w:rFonts w:ascii="黑体" w:eastAsia="黑体" w:hint="eastAsia"/>
          <w:sz w:val="30"/>
          <w:szCs w:val="30"/>
        </w:rPr>
        <w:t>目标的措施</w:t>
      </w:r>
    </w:p>
    <w:p w:rsidR="002D2921" w:rsidRPr="00C73308" w:rsidRDefault="002D2921" w:rsidP="002D2921">
      <w:pPr>
        <w:spacing w:before="240"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73308">
        <w:rPr>
          <w:rFonts w:ascii="仿宋_GB2312" w:eastAsia="仿宋_GB2312" w:hint="eastAsia"/>
          <w:sz w:val="28"/>
          <w:szCs w:val="30"/>
        </w:rPr>
        <w:t>1.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73308">
        <w:rPr>
          <w:rFonts w:ascii="仿宋_GB2312" w:eastAsia="仿宋_GB2312" w:hint="eastAsia"/>
          <w:sz w:val="28"/>
          <w:szCs w:val="30"/>
        </w:rPr>
        <w:t>2.</w:t>
      </w:r>
    </w:p>
    <w:p w:rsidR="002D2921" w:rsidRPr="00C73308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……</w:t>
      </w:r>
    </w:p>
    <w:p w:rsidR="002D2921" w:rsidRDefault="002D2921" w:rsidP="002D2921">
      <w:pPr>
        <w:spacing w:before="240" w:after="240" w:line="5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第三部分：2013年度质量目标和完成的时间节点</w:t>
      </w:r>
    </w:p>
    <w:p w:rsidR="002D2921" w:rsidRPr="00C2456D" w:rsidRDefault="002D2921" w:rsidP="002D2921">
      <w:pPr>
        <w:spacing w:before="240"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2456D">
        <w:rPr>
          <w:rFonts w:ascii="仿宋_GB2312" w:eastAsia="仿宋_GB2312" w:hint="eastAsia"/>
          <w:sz w:val="28"/>
          <w:szCs w:val="30"/>
        </w:rPr>
        <w:t>具体见本部门201</w:t>
      </w:r>
      <w:r>
        <w:rPr>
          <w:rFonts w:ascii="仿宋_GB2312" w:eastAsia="仿宋_GB2312" w:hint="eastAsia"/>
          <w:sz w:val="28"/>
          <w:szCs w:val="30"/>
        </w:rPr>
        <w:t>3</w:t>
      </w:r>
      <w:r w:rsidRPr="00C2456D">
        <w:rPr>
          <w:rFonts w:ascii="仿宋_GB2312" w:eastAsia="仿宋_GB2312" w:hint="eastAsia"/>
          <w:sz w:val="28"/>
          <w:szCs w:val="30"/>
        </w:rPr>
        <w:t>年度质量目标分解及保证措施计划表。</w:t>
      </w:r>
    </w:p>
    <w:p w:rsidR="002D2921" w:rsidRPr="00BF1653" w:rsidRDefault="002D2921" w:rsidP="002D2921">
      <w:pPr>
        <w:pStyle w:val="a5"/>
        <w:numPr>
          <w:ilvl w:val="0"/>
          <w:numId w:val="1"/>
        </w:numPr>
        <w:spacing w:before="240" w:after="240" w:line="560" w:lineRule="exact"/>
        <w:ind w:firstLineChars="0"/>
        <w:rPr>
          <w:rFonts w:ascii="黑体" w:eastAsia="黑体"/>
          <w:sz w:val="30"/>
          <w:szCs w:val="30"/>
        </w:rPr>
      </w:pPr>
      <w:r w:rsidRPr="00BF1653">
        <w:rPr>
          <w:rFonts w:ascii="黑体" w:eastAsia="黑体" w:hint="eastAsia"/>
          <w:sz w:val="30"/>
          <w:szCs w:val="30"/>
        </w:rPr>
        <w:t>共性工作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 w:rsidRPr="00DB257F">
        <w:rPr>
          <w:rFonts w:ascii="仿宋_GB2312" w:eastAsia="仿宋_GB2312" w:hint="eastAsia"/>
          <w:sz w:val="28"/>
        </w:rPr>
        <w:t>1. 积极主动地配合其他部门提请协助的相关工作</w:t>
      </w:r>
      <w:r>
        <w:rPr>
          <w:rFonts w:ascii="仿宋_GB2312" w:eastAsia="仿宋_GB2312" w:hint="eastAsia"/>
          <w:sz w:val="28"/>
        </w:rPr>
        <w:t>。</w:t>
      </w:r>
    </w:p>
    <w:p w:rsidR="002D2921" w:rsidRPr="00DB257F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 w:rsidRPr="00DB257F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按时完成所层面和本部门培训计划中规定的培训项目。</w:t>
      </w:r>
    </w:p>
    <w:p w:rsidR="002D2921" w:rsidRPr="00C77696" w:rsidRDefault="002D2921" w:rsidP="002D2921">
      <w:pPr>
        <w:spacing w:line="560" w:lineRule="exact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 积极开展反腐倡廉工作，强化党风廉政建设。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Pr="00C77696">
        <w:rPr>
          <w:rFonts w:ascii="仿宋_GB2312" w:eastAsia="仿宋_GB2312" w:hint="eastAsia"/>
          <w:sz w:val="28"/>
        </w:rPr>
        <w:t xml:space="preserve">. </w:t>
      </w:r>
      <w:r>
        <w:rPr>
          <w:rFonts w:ascii="仿宋_GB2312" w:eastAsia="仿宋_GB2312" w:hint="eastAsia"/>
          <w:sz w:val="28"/>
        </w:rPr>
        <w:t>加强保密管理，提高保密意识，确保不发生失泄密事件。</w:t>
      </w:r>
    </w:p>
    <w:p w:rsidR="002D2921" w:rsidRPr="00DB257F" w:rsidRDefault="002D2921" w:rsidP="002D2921">
      <w:pPr>
        <w:spacing w:line="560" w:lineRule="exact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Pr="00C77696">
        <w:rPr>
          <w:rFonts w:ascii="仿宋_GB2312" w:eastAsia="仿宋_GB2312" w:hint="eastAsia"/>
          <w:sz w:val="28"/>
        </w:rPr>
        <w:t>.</w:t>
      </w:r>
      <w:r w:rsidRPr="00FA2126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认真做好所领导交办的各项工作。</w:t>
      </w:r>
    </w:p>
    <w:p w:rsidR="002D2921" w:rsidRDefault="002D2921" w:rsidP="002D2921">
      <w:pPr>
        <w:spacing w:line="560" w:lineRule="exact"/>
        <w:ind w:left="560"/>
        <w:rPr>
          <w:rFonts w:ascii="仿宋_GB2312" w:eastAsia="仿宋_GB2312"/>
          <w:sz w:val="28"/>
        </w:rPr>
      </w:pPr>
    </w:p>
    <w:p w:rsidR="002D2921" w:rsidRPr="009F58C6" w:rsidRDefault="002D2921" w:rsidP="002D2921">
      <w:pPr>
        <w:spacing w:line="560" w:lineRule="exact"/>
        <w:jc w:val="left"/>
        <w:rPr>
          <w:rFonts w:ascii="黑体" w:eastAsia="黑体"/>
          <w:sz w:val="30"/>
          <w:szCs w:val="30"/>
        </w:rPr>
      </w:pPr>
    </w:p>
    <w:p w:rsidR="002D2921" w:rsidRDefault="002D2921" w:rsidP="002D2921">
      <w:pPr>
        <w:spacing w:line="560" w:lineRule="exact"/>
        <w:jc w:val="left"/>
        <w:rPr>
          <w:rFonts w:ascii="黑体" w:eastAsia="黑体"/>
          <w:sz w:val="30"/>
          <w:szCs w:val="30"/>
        </w:rPr>
      </w:pPr>
    </w:p>
    <w:p w:rsidR="002D2921" w:rsidRDefault="002D2921" w:rsidP="002D2921">
      <w:pPr>
        <w:spacing w:line="560" w:lineRule="exact"/>
        <w:jc w:val="left"/>
        <w:rPr>
          <w:rFonts w:ascii="黑体" w:eastAsia="黑体"/>
          <w:sz w:val="30"/>
          <w:szCs w:val="30"/>
        </w:rPr>
      </w:pPr>
    </w:p>
    <w:p w:rsidR="002D2921" w:rsidRDefault="002D2921" w:rsidP="002D2921">
      <w:pPr>
        <w:spacing w:line="560" w:lineRule="exact"/>
        <w:jc w:val="left"/>
        <w:rPr>
          <w:rFonts w:ascii="黑体" w:eastAsia="黑体"/>
          <w:sz w:val="30"/>
          <w:szCs w:val="30"/>
        </w:rPr>
      </w:pPr>
    </w:p>
    <w:p w:rsidR="002D2921" w:rsidRDefault="002D2921" w:rsidP="002D2921">
      <w:pPr>
        <w:spacing w:line="560" w:lineRule="exact"/>
        <w:jc w:val="left"/>
        <w:rPr>
          <w:rFonts w:ascii="黑体" w:eastAsia="黑体"/>
          <w:sz w:val="30"/>
          <w:szCs w:val="30"/>
        </w:rPr>
      </w:pPr>
    </w:p>
    <w:p w:rsidR="001B18F2" w:rsidRDefault="001B18F2" w:rsidP="001B18F2">
      <w:pPr>
        <w:spacing w:before="240"/>
        <w:jc w:val="center"/>
        <w:rPr>
          <w:rFonts w:ascii="仿宋_GB2312" w:eastAsia="仿宋_GB2312" w:hint="eastAsia"/>
          <w:b/>
          <w:sz w:val="40"/>
          <w:szCs w:val="36"/>
        </w:rPr>
      </w:pPr>
    </w:p>
    <w:p w:rsidR="001B18F2" w:rsidRDefault="001B18F2" w:rsidP="001B18F2">
      <w:pPr>
        <w:spacing w:before="240"/>
        <w:jc w:val="center"/>
        <w:rPr>
          <w:rFonts w:ascii="仿宋_GB2312" w:eastAsia="仿宋_GB2312" w:hint="eastAsia"/>
          <w:b/>
          <w:sz w:val="40"/>
          <w:szCs w:val="36"/>
        </w:rPr>
      </w:pPr>
    </w:p>
    <w:p w:rsidR="001B18F2" w:rsidRDefault="001B18F2" w:rsidP="001B18F2">
      <w:pPr>
        <w:spacing w:before="240"/>
        <w:jc w:val="center"/>
        <w:rPr>
          <w:rFonts w:ascii="微软雅黑" w:eastAsia="微软雅黑" w:hAnsi="微软雅黑" w:hint="eastAsia"/>
          <w:b/>
          <w:sz w:val="48"/>
        </w:rPr>
      </w:pPr>
    </w:p>
    <w:p w:rsidR="001B18F2" w:rsidRPr="001B18F2" w:rsidRDefault="001B18F2" w:rsidP="001B18F2">
      <w:pPr>
        <w:spacing w:before="240"/>
        <w:jc w:val="center"/>
        <w:rPr>
          <w:rFonts w:ascii="仿宋_GB2312" w:eastAsia="仿宋_GB2312"/>
          <w:b/>
          <w:sz w:val="40"/>
          <w:szCs w:val="36"/>
        </w:rPr>
      </w:pPr>
      <w:r w:rsidRPr="00BC3D9F">
        <w:rPr>
          <w:rFonts w:ascii="微软雅黑" w:eastAsia="微软雅黑" w:hAnsi="微软雅黑" w:hint="eastAsia"/>
          <w:b/>
          <w:sz w:val="48"/>
        </w:rPr>
        <w:t>201</w:t>
      </w:r>
      <w:r>
        <w:rPr>
          <w:rFonts w:ascii="微软雅黑" w:eastAsia="微软雅黑" w:hAnsi="微软雅黑" w:hint="eastAsia"/>
          <w:b/>
          <w:sz w:val="48"/>
        </w:rPr>
        <w:t>3</w:t>
      </w:r>
      <w:r w:rsidRPr="00BC3D9F">
        <w:rPr>
          <w:rFonts w:ascii="微软雅黑" w:eastAsia="微软雅黑" w:hAnsi="微软雅黑" w:hint="eastAsia"/>
          <w:b/>
          <w:sz w:val="48"/>
        </w:rPr>
        <w:t>年度工作目标责任书</w:t>
      </w:r>
    </w:p>
    <w:p w:rsidR="001B18F2" w:rsidRPr="00E663D9" w:rsidRDefault="001B18F2" w:rsidP="001B18F2">
      <w:pPr>
        <w:spacing w:after="240" w:line="560" w:lineRule="exact"/>
        <w:jc w:val="center"/>
        <w:rPr>
          <w:rFonts w:ascii="仿宋_GB2312" w:eastAsia="仿宋_GB2312"/>
          <w:b/>
          <w:sz w:val="40"/>
          <w:szCs w:val="36"/>
        </w:rPr>
      </w:pP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（管理</w:t>
      </w:r>
      <w:r>
        <w:rPr>
          <w:rFonts w:ascii="仿宋_GB2312" w:eastAsia="仿宋_GB2312" w:hint="eastAsia"/>
          <w:b/>
          <w:color w:val="A6A6A6"/>
          <w:sz w:val="40"/>
          <w:szCs w:val="36"/>
        </w:rPr>
        <w:t>与公共支撑部门</w:t>
      </w: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）</w:t>
      </w:r>
    </w:p>
    <w:p w:rsidR="001B18F2" w:rsidRDefault="001B18F2" w:rsidP="001B18F2">
      <w:pPr>
        <w:rPr>
          <w:rFonts w:ascii="Times New Roman" w:eastAsia="仿宋_GB2312" w:hint="eastAsia"/>
          <w:sz w:val="32"/>
        </w:rPr>
      </w:pPr>
    </w:p>
    <w:p w:rsidR="001B18F2" w:rsidRPr="001B18F2" w:rsidRDefault="001B18F2" w:rsidP="001B18F2">
      <w:pPr>
        <w:rPr>
          <w:rFonts w:ascii="Times New Roman" w:eastAsia="仿宋_GB2312"/>
          <w:sz w:val="32"/>
        </w:rPr>
      </w:pPr>
    </w:p>
    <w:p w:rsidR="001B18F2" w:rsidRPr="000F2E9D" w:rsidRDefault="001B18F2" w:rsidP="001B18F2">
      <w:pPr>
        <w:ind w:leftChars="414" w:left="1272" w:hangingChars="77" w:hanging="27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部</w:t>
      </w:r>
      <w:r>
        <w:rPr>
          <w:rFonts w:ascii="Times New Roman" w:eastAsia="仿宋_GB2312" w:hint="eastAsia"/>
          <w:b/>
          <w:sz w:val="36"/>
        </w:rPr>
        <w:t xml:space="preserve">  </w:t>
      </w:r>
      <w:r w:rsidRPr="000F2E9D">
        <w:rPr>
          <w:rFonts w:ascii="Times New Roman" w:eastAsia="仿宋_GB2312" w:hint="eastAsia"/>
          <w:b/>
          <w:sz w:val="36"/>
        </w:rPr>
        <w:t>门：</w:t>
      </w:r>
      <w:r w:rsidRPr="000F2E9D">
        <w:rPr>
          <w:rFonts w:ascii="Times New Roman" w:eastAsia="仿宋_GB2312" w:hint="eastAsia"/>
          <w:b/>
          <w:sz w:val="36"/>
        </w:rPr>
        <w:t xml:space="preserve"> </w:t>
      </w:r>
    </w:p>
    <w:p w:rsidR="001B18F2" w:rsidRPr="000F2E9D" w:rsidRDefault="001B18F2" w:rsidP="001B18F2">
      <w:pPr>
        <w:ind w:leftChars="414" w:left="1272" w:hangingChars="77" w:hanging="278"/>
        <w:rPr>
          <w:rFonts w:ascii="Times New Roman" w:eastAsia="仿宋_GB2312"/>
          <w:b/>
          <w:sz w:val="36"/>
        </w:rPr>
      </w:pPr>
    </w:p>
    <w:p w:rsidR="001B18F2" w:rsidRPr="000F2E9D" w:rsidRDefault="001B18F2" w:rsidP="001B18F2">
      <w:pPr>
        <w:spacing w:before="240"/>
        <w:ind w:leftChars="414" w:left="1272" w:hangingChars="77" w:hanging="27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部门负责人（签字）：</w:t>
      </w:r>
    </w:p>
    <w:p w:rsidR="001B18F2" w:rsidRDefault="001B18F2" w:rsidP="001B18F2">
      <w:pPr>
        <w:spacing w:before="240"/>
        <w:ind w:leftChars="530" w:left="1272" w:firstLineChars="1096" w:firstLine="3961"/>
        <w:rPr>
          <w:rFonts w:ascii="Times New Roman" w:eastAsia="仿宋_GB2312" w:hint="eastAsia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201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>年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 xml:space="preserve"> </w:t>
      </w:r>
      <w:r w:rsidRPr="000F2E9D">
        <w:rPr>
          <w:rFonts w:ascii="Times New Roman" w:eastAsia="仿宋_GB2312" w:hint="eastAsia"/>
          <w:b/>
          <w:sz w:val="36"/>
        </w:rPr>
        <w:t>月</w:t>
      </w:r>
      <w:r>
        <w:rPr>
          <w:rFonts w:ascii="Times New Roman" w:eastAsia="仿宋_GB2312" w:hint="eastAsia"/>
          <w:b/>
          <w:sz w:val="36"/>
        </w:rPr>
        <w:t>27</w:t>
      </w:r>
      <w:r w:rsidRPr="000F2E9D">
        <w:rPr>
          <w:rFonts w:ascii="Times New Roman" w:eastAsia="仿宋_GB2312" w:hint="eastAsia"/>
          <w:b/>
          <w:sz w:val="36"/>
        </w:rPr>
        <w:t>日</w:t>
      </w:r>
    </w:p>
    <w:p w:rsidR="001B18F2" w:rsidRPr="000F2E9D" w:rsidRDefault="001B18F2" w:rsidP="001B18F2">
      <w:pPr>
        <w:spacing w:before="240"/>
        <w:ind w:leftChars="530" w:left="1272" w:firstLineChars="1096" w:firstLine="3961"/>
        <w:rPr>
          <w:rFonts w:ascii="Times New Roman" w:eastAsia="仿宋_GB2312"/>
          <w:b/>
          <w:sz w:val="36"/>
        </w:rPr>
      </w:pPr>
    </w:p>
    <w:p w:rsidR="001B18F2" w:rsidRPr="000F2E9D" w:rsidRDefault="001B18F2" w:rsidP="001B18F2">
      <w:pPr>
        <w:spacing w:before="240"/>
        <w:ind w:leftChars="414" w:left="1272" w:hangingChars="77" w:hanging="27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分管所领导（签字）：</w:t>
      </w:r>
    </w:p>
    <w:p w:rsidR="001B18F2" w:rsidRDefault="001B18F2" w:rsidP="001B18F2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  <w:r w:rsidRPr="000F2E9D">
        <w:rPr>
          <w:rFonts w:ascii="Times New Roman" w:eastAsia="仿宋_GB2312" w:hint="eastAsia"/>
          <w:b/>
          <w:sz w:val="36"/>
        </w:rPr>
        <w:t>201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>年</w:t>
      </w:r>
      <w:r>
        <w:rPr>
          <w:rFonts w:ascii="Times New Roman" w:eastAsia="仿宋_GB2312" w:hint="eastAsia"/>
          <w:b/>
          <w:sz w:val="36"/>
        </w:rPr>
        <w:t>3</w:t>
      </w:r>
      <w:r w:rsidRPr="000F2E9D">
        <w:rPr>
          <w:rFonts w:ascii="Times New Roman" w:eastAsia="仿宋_GB2312" w:hint="eastAsia"/>
          <w:b/>
          <w:sz w:val="36"/>
        </w:rPr>
        <w:t>月</w:t>
      </w:r>
      <w:r>
        <w:rPr>
          <w:rFonts w:ascii="Times New Roman" w:eastAsia="仿宋_GB2312" w:hint="eastAsia"/>
          <w:b/>
          <w:sz w:val="36"/>
        </w:rPr>
        <w:t>27</w:t>
      </w:r>
      <w:r w:rsidRPr="000F2E9D">
        <w:rPr>
          <w:rFonts w:ascii="Times New Roman" w:eastAsia="仿宋_GB2312" w:hint="eastAsia"/>
          <w:b/>
          <w:sz w:val="36"/>
        </w:rPr>
        <w:t>日</w:t>
      </w:r>
    </w:p>
    <w:p w:rsidR="001B18F2" w:rsidRDefault="001B18F2" w:rsidP="001B18F2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</w:p>
    <w:p w:rsidR="001B18F2" w:rsidRDefault="001B18F2" w:rsidP="001B18F2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</w:p>
    <w:p w:rsidR="001B18F2" w:rsidRDefault="001B18F2" w:rsidP="001B18F2">
      <w:pPr>
        <w:spacing w:before="240"/>
        <w:ind w:leftChars="530" w:left="1272" w:firstLineChars="1098" w:firstLine="3968"/>
        <w:rPr>
          <w:rFonts w:ascii="Times New Roman" w:eastAsia="仿宋_GB2312" w:hint="eastAsia"/>
          <w:b/>
          <w:sz w:val="36"/>
        </w:rPr>
      </w:pPr>
    </w:p>
    <w:p w:rsidR="001B18F2" w:rsidRDefault="001B18F2" w:rsidP="001B18F2">
      <w:pPr>
        <w:spacing w:before="240"/>
        <w:ind w:leftChars="530" w:left="1272" w:firstLineChars="1098" w:firstLine="3968"/>
        <w:rPr>
          <w:rFonts w:ascii="Times New Roman" w:eastAsia="仿宋_GB2312" w:hint="eastAsia"/>
          <w:b/>
          <w:sz w:val="36"/>
        </w:rPr>
      </w:pPr>
    </w:p>
    <w:p w:rsidR="001B18F2" w:rsidRPr="00280977" w:rsidRDefault="001B18F2" w:rsidP="001B18F2">
      <w:pPr>
        <w:spacing w:before="240"/>
        <w:ind w:leftChars="530" w:left="1272" w:firstLineChars="1098" w:firstLine="3968"/>
        <w:rPr>
          <w:rFonts w:ascii="Times New Roman" w:eastAsia="仿宋_GB2312"/>
          <w:b/>
          <w:sz w:val="36"/>
        </w:rPr>
      </w:pPr>
    </w:p>
    <w:p w:rsidR="001B18F2" w:rsidRDefault="001B18F2" w:rsidP="001B18F2"/>
    <w:p w:rsidR="001B18F2" w:rsidRPr="004C318B" w:rsidRDefault="001B18F2" w:rsidP="001B18F2">
      <w:pPr>
        <w:spacing w:before="240"/>
        <w:jc w:val="center"/>
        <w:rPr>
          <w:sz w:val="28"/>
        </w:rPr>
      </w:pPr>
      <w:r>
        <w:rPr>
          <w:rFonts w:hint="eastAsia"/>
          <w:sz w:val="28"/>
        </w:rPr>
        <w:t>中国科学院长春光学精密机械与物理研究所</w:t>
      </w:r>
    </w:p>
    <w:p w:rsidR="001B18F2" w:rsidRPr="001B18F2" w:rsidRDefault="001B18F2">
      <w:pPr>
        <w:widowControl/>
        <w:jc w:val="left"/>
        <w:rPr>
          <w:rFonts w:ascii="仿宋_GB2312" w:eastAsia="仿宋_GB2312"/>
          <w:b/>
          <w:sz w:val="40"/>
          <w:szCs w:val="36"/>
        </w:rPr>
      </w:pPr>
    </w:p>
    <w:p w:rsidR="001B18F2" w:rsidRPr="001B18F2" w:rsidRDefault="001B18F2" w:rsidP="002D2921">
      <w:pPr>
        <w:spacing w:after="240" w:line="560" w:lineRule="exact"/>
        <w:jc w:val="center"/>
        <w:rPr>
          <w:rFonts w:ascii="仿宋_GB2312" w:eastAsia="仿宋_GB2312"/>
          <w:b/>
          <w:sz w:val="40"/>
          <w:szCs w:val="36"/>
        </w:rPr>
      </w:pPr>
    </w:p>
    <w:p w:rsidR="002D2921" w:rsidRDefault="002D2921" w:rsidP="002D2921">
      <w:pPr>
        <w:spacing w:after="240" w:line="560" w:lineRule="exact"/>
        <w:jc w:val="center"/>
        <w:rPr>
          <w:rFonts w:ascii="仿宋_GB2312" w:eastAsia="仿宋_GB2312"/>
          <w:b/>
          <w:sz w:val="40"/>
          <w:szCs w:val="36"/>
        </w:rPr>
      </w:pPr>
      <w:r w:rsidRPr="00E663D9">
        <w:rPr>
          <w:rFonts w:ascii="仿宋_GB2312" w:eastAsia="仿宋_GB2312" w:hint="eastAsia"/>
          <w:b/>
          <w:sz w:val="40"/>
          <w:szCs w:val="36"/>
        </w:rPr>
        <w:t>20</w:t>
      </w:r>
      <w:r>
        <w:rPr>
          <w:rFonts w:ascii="仿宋_GB2312" w:eastAsia="仿宋_GB2312" w:hint="eastAsia"/>
          <w:b/>
          <w:sz w:val="40"/>
          <w:szCs w:val="36"/>
        </w:rPr>
        <w:t>13</w:t>
      </w:r>
      <w:r w:rsidRPr="00E663D9">
        <w:rPr>
          <w:rFonts w:ascii="仿宋_GB2312" w:eastAsia="仿宋_GB2312" w:hint="eastAsia"/>
          <w:b/>
          <w:sz w:val="40"/>
          <w:szCs w:val="36"/>
        </w:rPr>
        <w:t>年度工作目标责任书</w:t>
      </w:r>
    </w:p>
    <w:p w:rsidR="002D2921" w:rsidRPr="00E663D9" w:rsidRDefault="002D2921" w:rsidP="002D2921">
      <w:pPr>
        <w:spacing w:after="240" w:line="560" w:lineRule="exact"/>
        <w:jc w:val="center"/>
        <w:rPr>
          <w:rFonts w:ascii="仿宋_GB2312" w:eastAsia="仿宋_GB2312"/>
          <w:b/>
          <w:sz w:val="40"/>
          <w:szCs w:val="36"/>
        </w:rPr>
      </w:pP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（管理</w:t>
      </w:r>
      <w:r>
        <w:rPr>
          <w:rFonts w:ascii="仿宋_GB2312" w:eastAsia="仿宋_GB2312" w:hint="eastAsia"/>
          <w:b/>
          <w:color w:val="A6A6A6"/>
          <w:sz w:val="40"/>
          <w:szCs w:val="36"/>
        </w:rPr>
        <w:t>与公共支撑部门</w:t>
      </w:r>
      <w:r w:rsidRPr="00984EB9">
        <w:rPr>
          <w:rFonts w:ascii="仿宋_GB2312" w:eastAsia="仿宋_GB2312" w:hint="eastAsia"/>
          <w:b/>
          <w:color w:val="A6A6A6"/>
          <w:sz w:val="40"/>
          <w:szCs w:val="36"/>
        </w:rPr>
        <w:t>）</w:t>
      </w:r>
    </w:p>
    <w:p w:rsidR="002D2921" w:rsidRPr="007045CA" w:rsidRDefault="002D2921" w:rsidP="002D2921">
      <w:pPr>
        <w:spacing w:after="24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45CA">
        <w:rPr>
          <w:rFonts w:ascii="仿宋_GB2312" w:eastAsia="仿宋_GB2312" w:hint="eastAsia"/>
          <w:sz w:val="28"/>
          <w:szCs w:val="28"/>
        </w:rPr>
        <w:t>按照20</w:t>
      </w:r>
      <w:r>
        <w:rPr>
          <w:rFonts w:ascii="仿宋_GB2312" w:eastAsia="仿宋_GB2312" w:hint="eastAsia"/>
          <w:sz w:val="28"/>
          <w:szCs w:val="28"/>
        </w:rPr>
        <w:t>13</w:t>
      </w:r>
      <w:r w:rsidRPr="007045CA">
        <w:rPr>
          <w:rFonts w:ascii="仿宋_GB2312" w:eastAsia="仿宋_GB2312" w:hint="eastAsia"/>
          <w:sz w:val="28"/>
          <w:szCs w:val="28"/>
        </w:rPr>
        <w:t>年度工作会议的精神和主要工作安排，结合本部门实际，制定本年度工作目标。</w:t>
      </w:r>
    </w:p>
    <w:p w:rsidR="002D2921" w:rsidRDefault="002D2921" w:rsidP="002D2921">
      <w:pPr>
        <w:spacing w:before="240" w:after="240" w:line="560" w:lineRule="exact"/>
        <w:rPr>
          <w:rFonts w:ascii="黑体" w:eastAsia="黑体"/>
          <w:sz w:val="30"/>
          <w:szCs w:val="30"/>
        </w:rPr>
      </w:pPr>
      <w:r w:rsidRPr="007045CA">
        <w:rPr>
          <w:rFonts w:ascii="黑体" w:eastAsia="黑体" w:hint="eastAsia"/>
          <w:sz w:val="30"/>
          <w:szCs w:val="30"/>
        </w:rPr>
        <w:t>第一部分：20</w:t>
      </w:r>
      <w:r>
        <w:rPr>
          <w:rFonts w:ascii="黑体" w:eastAsia="黑体" w:hint="eastAsia"/>
          <w:sz w:val="30"/>
          <w:szCs w:val="30"/>
        </w:rPr>
        <w:t>13</w:t>
      </w:r>
      <w:r w:rsidRPr="007045CA">
        <w:rPr>
          <w:rFonts w:ascii="黑体" w:eastAsia="黑体" w:hint="eastAsia"/>
          <w:sz w:val="30"/>
          <w:szCs w:val="30"/>
        </w:rPr>
        <w:t>年度主要工作目标和完成时间节点</w:t>
      </w:r>
    </w:p>
    <w:p w:rsidR="002D2921" w:rsidRPr="001078CB" w:rsidRDefault="002D2921" w:rsidP="002D2921">
      <w:pPr>
        <w:spacing w:before="240" w:line="560" w:lineRule="exact"/>
        <w:rPr>
          <w:rFonts w:ascii="仿宋_GB2312" w:eastAsia="仿宋_GB2312"/>
          <w:b/>
          <w:sz w:val="28"/>
          <w:szCs w:val="30"/>
        </w:rPr>
      </w:pPr>
      <w:r w:rsidRPr="001078CB">
        <w:rPr>
          <w:rFonts w:ascii="仿宋_GB2312" w:eastAsia="仿宋_GB2312" w:hint="eastAsia"/>
          <w:b/>
          <w:sz w:val="28"/>
          <w:szCs w:val="30"/>
        </w:rPr>
        <w:t>一、</w:t>
      </w:r>
    </w:p>
    <w:p w:rsidR="002D2921" w:rsidRPr="00984EB9" w:rsidRDefault="002D2921" w:rsidP="002D2921">
      <w:pPr>
        <w:spacing w:line="560" w:lineRule="exact"/>
        <w:ind w:firstLineChars="196" w:firstLine="549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1.</w:t>
      </w:r>
    </w:p>
    <w:p w:rsidR="002D2921" w:rsidRPr="00984EB9" w:rsidRDefault="002D2921" w:rsidP="002D2921">
      <w:pPr>
        <w:spacing w:line="560" w:lineRule="exact"/>
        <w:ind w:firstLineChars="196" w:firstLine="549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2.</w:t>
      </w:r>
    </w:p>
    <w:p w:rsidR="002D2921" w:rsidRPr="00984EB9" w:rsidRDefault="002D2921" w:rsidP="002D2921">
      <w:pPr>
        <w:spacing w:line="560" w:lineRule="exact"/>
        <w:ind w:firstLineChars="196" w:firstLine="549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……</w:t>
      </w:r>
    </w:p>
    <w:p w:rsidR="002D2921" w:rsidRPr="001078CB" w:rsidRDefault="002D2921" w:rsidP="002D2921">
      <w:pPr>
        <w:spacing w:line="560" w:lineRule="exact"/>
        <w:rPr>
          <w:rFonts w:ascii="仿宋_GB2312" w:eastAsia="仿宋_GB2312"/>
          <w:b/>
          <w:sz w:val="28"/>
          <w:szCs w:val="30"/>
        </w:rPr>
      </w:pPr>
      <w:r w:rsidRPr="001078CB">
        <w:rPr>
          <w:rFonts w:ascii="仿宋_GB2312" w:eastAsia="仿宋_GB2312" w:hint="eastAsia"/>
          <w:b/>
          <w:sz w:val="28"/>
          <w:szCs w:val="30"/>
        </w:rPr>
        <w:t>二、</w:t>
      </w:r>
    </w:p>
    <w:p w:rsidR="002D2921" w:rsidRPr="00984EB9" w:rsidRDefault="002D2921" w:rsidP="002D2921">
      <w:pPr>
        <w:spacing w:line="560" w:lineRule="exact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 xml:space="preserve">    1.</w:t>
      </w:r>
    </w:p>
    <w:p w:rsidR="002D2921" w:rsidRPr="00984EB9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2.</w:t>
      </w:r>
    </w:p>
    <w:p w:rsidR="002D2921" w:rsidRPr="00984EB9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……</w:t>
      </w:r>
    </w:p>
    <w:p w:rsidR="002D2921" w:rsidRPr="001078CB" w:rsidRDefault="002D2921" w:rsidP="002D2921">
      <w:pPr>
        <w:spacing w:line="560" w:lineRule="exact"/>
        <w:rPr>
          <w:rFonts w:ascii="仿宋_GB2312" w:eastAsia="仿宋_GB2312"/>
          <w:b/>
          <w:sz w:val="28"/>
          <w:szCs w:val="30"/>
        </w:rPr>
      </w:pPr>
      <w:r w:rsidRPr="001078CB">
        <w:rPr>
          <w:rFonts w:ascii="仿宋_GB2312" w:eastAsia="仿宋_GB2312" w:hint="eastAsia"/>
          <w:b/>
          <w:sz w:val="28"/>
          <w:szCs w:val="30"/>
        </w:rPr>
        <w:t>三、</w:t>
      </w:r>
    </w:p>
    <w:p w:rsidR="002D2921" w:rsidRPr="00984EB9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1.</w:t>
      </w:r>
    </w:p>
    <w:p w:rsidR="002D2921" w:rsidRPr="00984EB9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2.</w:t>
      </w:r>
    </w:p>
    <w:p w:rsidR="002D2921" w:rsidRPr="00984EB9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984EB9">
        <w:rPr>
          <w:rFonts w:ascii="仿宋_GB2312" w:eastAsia="仿宋_GB2312" w:hint="eastAsia"/>
          <w:sz w:val="28"/>
          <w:szCs w:val="30"/>
        </w:rPr>
        <w:t>……</w:t>
      </w:r>
    </w:p>
    <w:p w:rsidR="002D2921" w:rsidRDefault="002D2921" w:rsidP="002D2921">
      <w:pPr>
        <w:spacing w:before="240" w:after="240" w:line="560" w:lineRule="exact"/>
        <w:rPr>
          <w:rFonts w:ascii="黑体" w:eastAsia="黑体"/>
          <w:sz w:val="30"/>
          <w:szCs w:val="30"/>
        </w:rPr>
      </w:pPr>
      <w:r w:rsidRPr="007045CA">
        <w:rPr>
          <w:rFonts w:ascii="黑体" w:eastAsia="黑体" w:hint="eastAsia"/>
          <w:sz w:val="30"/>
          <w:szCs w:val="30"/>
        </w:rPr>
        <w:t>第二部分：落实20</w:t>
      </w:r>
      <w:r>
        <w:rPr>
          <w:rFonts w:ascii="黑体" w:eastAsia="黑体" w:hint="eastAsia"/>
          <w:sz w:val="30"/>
          <w:szCs w:val="30"/>
        </w:rPr>
        <w:t>13</w:t>
      </w:r>
      <w:r w:rsidRPr="007045CA">
        <w:rPr>
          <w:rFonts w:ascii="黑体" w:eastAsia="黑体" w:hint="eastAsia"/>
          <w:sz w:val="30"/>
          <w:szCs w:val="30"/>
        </w:rPr>
        <w:t>年度主要</w:t>
      </w:r>
      <w:r>
        <w:rPr>
          <w:rFonts w:ascii="黑体" w:eastAsia="黑体" w:hint="eastAsia"/>
          <w:sz w:val="30"/>
          <w:szCs w:val="30"/>
        </w:rPr>
        <w:t>工作</w:t>
      </w:r>
      <w:r w:rsidRPr="007045CA">
        <w:rPr>
          <w:rFonts w:ascii="黑体" w:eastAsia="黑体" w:hint="eastAsia"/>
          <w:sz w:val="30"/>
          <w:szCs w:val="30"/>
        </w:rPr>
        <w:t>目标的措施</w:t>
      </w:r>
    </w:p>
    <w:p w:rsidR="002D2921" w:rsidRPr="00C73308" w:rsidRDefault="002D2921" w:rsidP="002D2921">
      <w:pPr>
        <w:spacing w:before="240"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73308">
        <w:rPr>
          <w:rFonts w:ascii="仿宋_GB2312" w:eastAsia="仿宋_GB2312" w:hint="eastAsia"/>
          <w:sz w:val="28"/>
          <w:szCs w:val="30"/>
        </w:rPr>
        <w:t>1.</w:t>
      </w:r>
    </w:p>
    <w:p w:rsidR="002D2921" w:rsidRPr="00C73308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73308">
        <w:rPr>
          <w:rFonts w:ascii="仿宋_GB2312" w:eastAsia="仿宋_GB2312" w:hint="eastAsia"/>
          <w:sz w:val="28"/>
          <w:szCs w:val="30"/>
        </w:rPr>
        <w:t>2.</w:t>
      </w:r>
    </w:p>
    <w:p w:rsidR="002D2921" w:rsidRPr="00C73308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73308">
        <w:rPr>
          <w:rFonts w:ascii="仿宋_GB2312" w:eastAsia="仿宋_GB2312" w:hint="eastAsia"/>
          <w:sz w:val="28"/>
          <w:szCs w:val="30"/>
        </w:rPr>
        <w:t>……</w:t>
      </w:r>
    </w:p>
    <w:p w:rsidR="002D2921" w:rsidRDefault="002D2921" w:rsidP="002D2921">
      <w:pPr>
        <w:spacing w:before="240" w:after="240" w:line="5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第三部分：2013年度质量目标和完成的时间节点</w:t>
      </w:r>
    </w:p>
    <w:p w:rsidR="002D2921" w:rsidRPr="00C2456D" w:rsidRDefault="002D2921" w:rsidP="002D2921">
      <w:pPr>
        <w:spacing w:before="240" w:line="56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C2456D">
        <w:rPr>
          <w:rFonts w:ascii="仿宋_GB2312" w:eastAsia="仿宋_GB2312" w:hint="eastAsia"/>
          <w:sz w:val="28"/>
          <w:szCs w:val="30"/>
        </w:rPr>
        <w:lastRenderedPageBreak/>
        <w:t>具体见本部门201</w:t>
      </w:r>
      <w:r>
        <w:rPr>
          <w:rFonts w:ascii="仿宋_GB2312" w:eastAsia="仿宋_GB2312" w:hint="eastAsia"/>
          <w:sz w:val="28"/>
          <w:szCs w:val="30"/>
        </w:rPr>
        <w:t>3</w:t>
      </w:r>
      <w:r w:rsidRPr="00C2456D">
        <w:rPr>
          <w:rFonts w:ascii="仿宋_GB2312" w:eastAsia="仿宋_GB2312" w:hint="eastAsia"/>
          <w:sz w:val="28"/>
          <w:szCs w:val="30"/>
        </w:rPr>
        <w:t>年度质量目标分解及保证措施计划表。</w:t>
      </w:r>
    </w:p>
    <w:p w:rsidR="002D2921" w:rsidRPr="00BF1653" w:rsidRDefault="002D2921" w:rsidP="002D2921">
      <w:pPr>
        <w:pStyle w:val="a5"/>
        <w:numPr>
          <w:ilvl w:val="0"/>
          <w:numId w:val="1"/>
        </w:numPr>
        <w:spacing w:before="240" w:after="240" w:line="560" w:lineRule="exact"/>
        <w:ind w:firstLineChars="0"/>
        <w:rPr>
          <w:rFonts w:ascii="黑体" w:eastAsia="黑体"/>
          <w:sz w:val="30"/>
          <w:szCs w:val="30"/>
        </w:rPr>
      </w:pPr>
      <w:r w:rsidRPr="00BF1653">
        <w:rPr>
          <w:rFonts w:ascii="黑体" w:eastAsia="黑体" w:hint="eastAsia"/>
          <w:sz w:val="30"/>
          <w:szCs w:val="30"/>
        </w:rPr>
        <w:t>共性工作</w:t>
      </w:r>
    </w:p>
    <w:p w:rsidR="002D2921" w:rsidRPr="00DB257F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 w:rsidRPr="00DB257F">
        <w:rPr>
          <w:rFonts w:ascii="仿宋_GB2312" w:eastAsia="仿宋_GB2312" w:hint="eastAsia"/>
          <w:sz w:val="28"/>
        </w:rPr>
        <w:t>1. 积极主动地配合其他部门提请协助的相关工作</w:t>
      </w:r>
      <w:r>
        <w:rPr>
          <w:rFonts w:ascii="仿宋_GB2312" w:eastAsia="仿宋_GB2312" w:hint="eastAsia"/>
          <w:sz w:val="28"/>
        </w:rPr>
        <w:t>。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 w:rsidRPr="00DB257F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按时完成所层面和本部门培训计划中规定的培训项目。</w:t>
      </w:r>
    </w:p>
    <w:p w:rsidR="002D2921" w:rsidRPr="00C77696" w:rsidRDefault="002D2921" w:rsidP="002D2921">
      <w:pPr>
        <w:spacing w:line="560" w:lineRule="exact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 积极开展反腐倡廉工作，强化党风廉政建设。</w:t>
      </w:r>
    </w:p>
    <w:p w:rsidR="002D2921" w:rsidRDefault="002D2921" w:rsidP="002D2921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Pr="00C77696">
        <w:rPr>
          <w:rFonts w:ascii="仿宋_GB2312" w:eastAsia="仿宋_GB2312" w:hint="eastAsia"/>
          <w:sz w:val="28"/>
        </w:rPr>
        <w:t xml:space="preserve">. </w:t>
      </w:r>
      <w:r>
        <w:rPr>
          <w:rFonts w:ascii="仿宋_GB2312" w:eastAsia="仿宋_GB2312" w:hint="eastAsia"/>
          <w:sz w:val="28"/>
        </w:rPr>
        <w:t>加强保密管理，提高保密意识，确保不发生失泄密事件。</w:t>
      </w:r>
    </w:p>
    <w:p w:rsidR="002D2921" w:rsidRPr="00F53566" w:rsidRDefault="002D2921" w:rsidP="002D2921">
      <w:pPr>
        <w:spacing w:line="560" w:lineRule="exact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Pr="00C77696">
        <w:rPr>
          <w:rFonts w:ascii="仿宋_GB2312" w:eastAsia="仿宋_GB2312" w:hint="eastAsia"/>
          <w:sz w:val="28"/>
        </w:rPr>
        <w:t>.</w:t>
      </w:r>
      <w:r w:rsidRPr="00E4780B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认真做好所领导交办的各项工作。</w:t>
      </w:r>
    </w:p>
    <w:p w:rsidR="00E628A6" w:rsidRPr="002D2921" w:rsidRDefault="00E628A6"/>
    <w:sectPr w:rsidR="00E628A6" w:rsidRPr="002D2921" w:rsidSect="00280977">
      <w:pgSz w:w="11906" w:h="16838"/>
      <w:pgMar w:top="851" w:right="1588" w:bottom="3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13" w:rsidRDefault="00743B13" w:rsidP="002D2921">
      <w:r>
        <w:separator/>
      </w:r>
    </w:p>
  </w:endnote>
  <w:endnote w:type="continuationSeparator" w:id="0">
    <w:p w:rsidR="00743B13" w:rsidRDefault="00743B13" w:rsidP="002D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13" w:rsidRDefault="00743B13" w:rsidP="002D2921">
      <w:r>
        <w:separator/>
      </w:r>
    </w:p>
  </w:footnote>
  <w:footnote w:type="continuationSeparator" w:id="0">
    <w:p w:rsidR="00743B13" w:rsidRDefault="00743B13" w:rsidP="002D2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12BB"/>
    <w:multiLevelType w:val="hybridMultilevel"/>
    <w:tmpl w:val="B3008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921"/>
    <w:rsid w:val="001B18F2"/>
    <w:rsid w:val="002D2921"/>
    <w:rsid w:val="004626B2"/>
    <w:rsid w:val="004C318B"/>
    <w:rsid w:val="00743B13"/>
    <w:rsid w:val="00AD1E06"/>
    <w:rsid w:val="00B77483"/>
    <w:rsid w:val="00E628A6"/>
    <w:rsid w:val="00F4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21"/>
    <w:pPr>
      <w:widowControl w:val="0"/>
      <w:jc w:val="both"/>
    </w:pPr>
    <w:rPr>
      <w:rFonts w:ascii="宋体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9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921"/>
    <w:rPr>
      <w:sz w:val="18"/>
      <w:szCs w:val="18"/>
    </w:rPr>
  </w:style>
  <w:style w:type="paragraph" w:styleId="a5">
    <w:name w:val="List Paragraph"/>
    <w:basedOn w:val="a"/>
    <w:uiPriority w:val="34"/>
    <w:qFormat/>
    <w:rsid w:val="002D2921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B18F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18F2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193</Words>
  <Characters>1101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马洪雷</dc:creator>
  <cp:keywords/>
  <dc:description/>
  <cp:lastModifiedBy>马洪雷</cp:lastModifiedBy>
  <cp:revision>4</cp:revision>
  <dcterms:created xsi:type="dcterms:W3CDTF">2013-03-13T09:18:00Z</dcterms:created>
  <dcterms:modified xsi:type="dcterms:W3CDTF">2013-03-14T01:24:00Z</dcterms:modified>
</cp:coreProperties>
</file>