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E3" w:rsidRPr="000B2B7A" w:rsidRDefault="005C62E3" w:rsidP="005067FE">
      <w:pPr>
        <w:widowControl/>
        <w:shd w:val="clear" w:color="auto" w:fill="FFFFFF"/>
        <w:spacing w:line="360" w:lineRule="auto"/>
        <w:jc w:val="left"/>
        <w:rPr>
          <w:rFonts w:ascii="宋体" w:hAnsi="宋体" w:cs="宋体" w:hint="eastAsia"/>
          <w:b/>
          <w:bCs/>
          <w:color w:val="333333"/>
          <w:kern w:val="0"/>
          <w:sz w:val="32"/>
        </w:rPr>
      </w:pPr>
      <w:r w:rsidRPr="000B2B7A">
        <w:rPr>
          <w:rFonts w:ascii="宋体" w:hAnsi="宋体" w:cs="宋体" w:hint="eastAsia"/>
          <w:b/>
          <w:bCs/>
          <w:color w:val="333333"/>
          <w:kern w:val="0"/>
          <w:sz w:val="32"/>
        </w:rPr>
        <w:t>附件2：</w:t>
      </w:r>
    </w:p>
    <w:p w:rsidR="005067FE" w:rsidRPr="00C35ED9" w:rsidRDefault="005C62E3" w:rsidP="005067FE">
      <w:pPr>
        <w:widowControl/>
        <w:shd w:val="clear" w:color="auto" w:fill="FFFFFF"/>
        <w:spacing w:line="360" w:lineRule="auto"/>
        <w:jc w:val="center"/>
        <w:rPr>
          <w:rFonts w:ascii="Simsun" w:hAnsi="Simsun" w:cs="宋体" w:hint="eastAsia"/>
          <w:color w:val="333333"/>
          <w:kern w:val="0"/>
          <w:sz w:val="22"/>
          <w:szCs w:val="20"/>
        </w:rPr>
      </w:pPr>
      <w:r w:rsidRPr="00C35ED9">
        <w:rPr>
          <w:rFonts w:ascii="Simsun" w:hAnsi="Simsun" w:cs="宋体" w:hint="eastAsia"/>
          <w:b/>
          <w:bCs/>
          <w:color w:val="333333"/>
          <w:kern w:val="0"/>
          <w:sz w:val="32"/>
        </w:rPr>
        <w:t>中共中央</w:t>
      </w:r>
      <w:r w:rsidRPr="00C35ED9">
        <w:rPr>
          <w:rFonts w:ascii="Simsun" w:hAnsi="Simsun" w:cs="宋体"/>
          <w:b/>
          <w:bCs/>
          <w:color w:val="333333"/>
          <w:kern w:val="0"/>
          <w:sz w:val="32"/>
        </w:rPr>
        <w:t>关于改进工作作风、密切联系群众的八项规定</w:t>
      </w:r>
    </w:p>
    <w:p w:rsidR="005C62E3" w:rsidRPr="005067FE" w:rsidRDefault="005C62E3" w:rsidP="005067FE">
      <w:pPr>
        <w:widowControl/>
        <w:shd w:val="clear" w:color="auto" w:fill="FFFFFF"/>
        <w:spacing w:line="360" w:lineRule="auto"/>
        <w:ind w:firstLineChars="200" w:firstLine="640"/>
        <w:jc w:val="left"/>
        <w:rPr>
          <w:rFonts w:ascii="Simsun" w:hAnsi="Simsun" w:cs="宋体"/>
          <w:color w:val="333333"/>
          <w:kern w:val="0"/>
          <w:sz w:val="32"/>
          <w:szCs w:val="20"/>
        </w:rPr>
      </w:pPr>
      <w:r w:rsidRPr="009E7ED3">
        <w:rPr>
          <w:rFonts w:ascii="Simsun" w:hAnsi="Simsun" w:cs="宋体"/>
          <w:color w:val="333333"/>
          <w:kern w:val="0"/>
          <w:sz w:val="32"/>
          <w:szCs w:val="27"/>
        </w:rPr>
        <w:t>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t>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t>三、要精简文件简报，切实改进文风，没有实质内容、可发可不发的文件、简报一律不发。</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t>四、要规范出访活动，从外交工作大局需要出发合理安排出访活动，严格控制出访随行人员，严格按照规定乘坐交通工具，一般不安排中资机构、华侨华人、留学生代表等到机场迎送。</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t>五、要改进警卫工作，坚持有利于联系群众的原则，减少交通管制，一般情况下不得封路、不清场闭馆。</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lastRenderedPageBreak/>
        <w:t>六、要改进新闻报道，中央政治局同志出席会议和活动应根据工作需要、新闻价值、社会效果决定是否报道，进一步压缩报道的数量、字数、时长。</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t>七、要严格文稿发表，除中央统一安排外，个人不公开出版著作、讲话单行本，不发贺信、贺电，不题词、题字。</w:t>
      </w:r>
    </w:p>
    <w:p w:rsidR="005C62E3" w:rsidRPr="009E7ED3" w:rsidRDefault="005C62E3" w:rsidP="005067FE">
      <w:pPr>
        <w:widowControl/>
        <w:shd w:val="clear" w:color="auto" w:fill="FFFFFF"/>
        <w:spacing w:line="360" w:lineRule="auto"/>
        <w:ind w:firstLineChars="200" w:firstLine="640"/>
        <w:jc w:val="left"/>
        <w:rPr>
          <w:rFonts w:ascii="Simsun" w:hAnsi="Simsun" w:cs="宋体"/>
          <w:color w:val="333333"/>
          <w:kern w:val="0"/>
          <w:sz w:val="22"/>
          <w:szCs w:val="20"/>
        </w:rPr>
      </w:pPr>
      <w:r w:rsidRPr="009E7ED3">
        <w:rPr>
          <w:rFonts w:ascii="Simsun" w:hAnsi="Simsun" w:cs="宋体"/>
          <w:color w:val="333333"/>
          <w:kern w:val="0"/>
          <w:sz w:val="32"/>
          <w:szCs w:val="27"/>
        </w:rPr>
        <w:t>八、要厉行勤俭节约，严格遵守廉洁从政有关规定，严格执行住房、车辆配备等有关工作和生活待遇的规定。</w:t>
      </w:r>
    </w:p>
    <w:p w:rsidR="005C62E3" w:rsidRPr="00321E09" w:rsidRDefault="005C62E3" w:rsidP="005067FE">
      <w:pPr>
        <w:widowControl/>
        <w:shd w:val="clear" w:color="auto" w:fill="FFFFFF"/>
        <w:spacing w:line="360" w:lineRule="auto"/>
        <w:ind w:firstLineChars="200" w:firstLine="540"/>
        <w:jc w:val="left"/>
        <w:rPr>
          <w:color w:val="333333"/>
          <w:sz w:val="28"/>
          <w:szCs w:val="28"/>
        </w:rPr>
      </w:pPr>
      <w:r w:rsidRPr="00321E09">
        <w:rPr>
          <w:rFonts w:ascii="Simsun" w:hAnsi="Simsun" w:cs="宋体"/>
          <w:color w:val="333333"/>
          <w:kern w:val="0"/>
          <w:sz w:val="27"/>
          <w:szCs w:val="27"/>
        </w:rPr>
        <w:t xml:space="preserve">　　</w:t>
      </w:r>
    </w:p>
    <w:p w:rsidR="00A3314C" w:rsidRDefault="00A3314C" w:rsidP="005067FE">
      <w:pPr>
        <w:widowControl/>
        <w:spacing w:line="360" w:lineRule="auto"/>
        <w:ind w:firstLineChars="200" w:firstLine="420"/>
        <w:jc w:val="left"/>
      </w:pPr>
      <w:r>
        <w:br w:type="page"/>
      </w:r>
    </w:p>
    <w:p w:rsidR="005C62E3" w:rsidRPr="003E552A" w:rsidRDefault="005C62E3" w:rsidP="00C74619">
      <w:pPr>
        <w:spacing w:line="360" w:lineRule="auto"/>
        <w:jc w:val="center"/>
        <w:rPr>
          <w:b/>
          <w:sz w:val="32"/>
          <w:szCs w:val="44"/>
        </w:rPr>
      </w:pPr>
      <w:r w:rsidRPr="003E552A">
        <w:rPr>
          <w:rFonts w:hint="eastAsia"/>
          <w:b/>
          <w:sz w:val="32"/>
          <w:szCs w:val="44"/>
        </w:rPr>
        <w:lastRenderedPageBreak/>
        <w:t>贯彻落实《八项规定》、改进工作作风、密切联系群众的</w:t>
      </w:r>
      <w:r w:rsidRPr="003E552A">
        <w:rPr>
          <w:b/>
          <w:sz w:val="32"/>
          <w:szCs w:val="44"/>
        </w:rPr>
        <w:t>12</w:t>
      </w:r>
      <w:r w:rsidRPr="003E552A">
        <w:rPr>
          <w:rFonts w:hint="eastAsia"/>
          <w:b/>
          <w:sz w:val="32"/>
          <w:szCs w:val="44"/>
        </w:rPr>
        <w:t>项要求</w:t>
      </w:r>
    </w:p>
    <w:p w:rsidR="005C62E3" w:rsidRPr="00052BAD" w:rsidRDefault="005C62E3" w:rsidP="00C74619">
      <w:pPr>
        <w:spacing w:line="360" w:lineRule="auto"/>
        <w:jc w:val="center"/>
        <w:rPr>
          <w:rFonts w:ascii="楷体_GB2312" w:eastAsia="楷体_GB2312"/>
          <w:b/>
          <w:sz w:val="32"/>
          <w:szCs w:val="32"/>
        </w:rPr>
      </w:pPr>
      <w:r w:rsidRPr="00052BAD">
        <w:rPr>
          <w:rFonts w:ascii="楷体_GB2312" w:eastAsia="楷体_GB2312" w:hint="eastAsia"/>
          <w:b/>
          <w:sz w:val="32"/>
          <w:szCs w:val="32"/>
        </w:rPr>
        <w:t>中共中国科学院党组</w:t>
      </w:r>
    </w:p>
    <w:p w:rsidR="005C62E3" w:rsidRPr="00550801" w:rsidRDefault="005C62E3" w:rsidP="005067FE">
      <w:pPr>
        <w:spacing w:line="360" w:lineRule="auto"/>
        <w:ind w:firstLineChars="200" w:firstLine="643"/>
        <w:jc w:val="left"/>
        <w:rPr>
          <w:rFonts w:eastAsia="黑体"/>
          <w:b/>
          <w:sz w:val="32"/>
          <w:szCs w:val="32"/>
        </w:rPr>
      </w:pPr>
      <w:r w:rsidRPr="00550801">
        <w:rPr>
          <w:rFonts w:eastAsia="黑体" w:hint="eastAsia"/>
          <w:b/>
          <w:sz w:val="32"/>
          <w:szCs w:val="32"/>
        </w:rPr>
        <w:t>一、改进调查研究</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1</w:t>
      </w:r>
      <w:r w:rsidRPr="00BA1527">
        <w:rPr>
          <w:rFonts w:eastAsia="仿宋_GB2312" w:hint="eastAsia"/>
          <w:b/>
          <w:sz w:val="32"/>
          <w:szCs w:val="32"/>
        </w:rPr>
        <w:t>．</w:t>
      </w:r>
      <w:r>
        <w:rPr>
          <w:rFonts w:eastAsia="仿宋_GB2312" w:hint="eastAsia"/>
          <w:b/>
          <w:sz w:val="32"/>
          <w:szCs w:val="32"/>
        </w:rPr>
        <w:t>注意统筹安排，提高调研效率</w:t>
      </w:r>
    </w:p>
    <w:p w:rsidR="005C62E3" w:rsidRPr="004F5EFA" w:rsidRDefault="005C62E3" w:rsidP="005067FE">
      <w:pPr>
        <w:spacing w:line="360" w:lineRule="auto"/>
        <w:ind w:firstLineChars="200" w:firstLine="640"/>
        <w:jc w:val="left"/>
        <w:rPr>
          <w:rFonts w:eastAsia="仿宋_GB2312"/>
          <w:sz w:val="32"/>
          <w:szCs w:val="32"/>
        </w:rPr>
      </w:pPr>
      <w:r w:rsidRPr="004F5EFA">
        <w:rPr>
          <w:rFonts w:eastAsia="仿宋_GB2312" w:hint="eastAsia"/>
          <w:sz w:val="32"/>
          <w:szCs w:val="32"/>
        </w:rPr>
        <w:t>院领导、院机关各部门要根据所负责的工作和阶段性工作重点，制订年度调研计划。从实际出发确定调研活动的主题和任务、务求取得调研实效。院领导</w:t>
      </w:r>
      <w:r>
        <w:rPr>
          <w:rFonts w:eastAsia="仿宋_GB2312" w:hint="eastAsia"/>
          <w:sz w:val="32"/>
          <w:szCs w:val="32"/>
        </w:rPr>
        <w:t>一般</w:t>
      </w:r>
      <w:r w:rsidRPr="004F5EFA">
        <w:rPr>
          <w:rFonts w:eastAsia="仿宋_GB2312" w:hint="eastAsia"/>
          <w:sz w:val="32"/>
          <w:szCs w:val="32"/>
        </w:rPr>
        <w:t>不同时到一个分院、一个单位</w:t>
      </w:r>
      <w:r>
        <w:rPr>
          <w:rFonts w:eastAsia="仿宋_GB2312" w:hint="eastAsia"/>
          <w:sz w:val="32"/>
          <w:szCs w:val="32"/>
        </w:rPr>
        <w:t>进行</w:t>
      </w:r>
      <w:r w:rsidRPr="004F5EFA">
        <w:rPr>
          <w:rFonts w:eastAsia="仿宋_GB2312" w:hint="eastAsia"/>
          <w:sz w:val="32"/>
          <w:szCs w:val="32"/>
        </w:rPr>
        <w:t>调研</w:t>
      </w:r>
      <w:r>
        <w:rPr>
          <w:rFonts w:eastAsia="仿宋_GB2312" w:hint="eastAsia"/>
          <w:sz w:val="32"/>
          <w:szCs w:val="32"/>
        </w:rPr>
        <w:t>，</w:t>
      </w:r>
      <w:r w:rsidRPr="004F5EFA">
        <w:rPr>
          <w:rFonts w:eastAsia="仿宋_GB2312" w:hint="eastAsia"/>
          <w:sz w:val="32"/>
          <w:szCs w:val="32"/>
        </w:rPr>
        <w:t>院机关各部门不要集中或轮番到一个分院、一个单位进行调研</w:t>
      </w:r>
      <w:r>
        <w:rPr>
          <w:rFonts w:eastAsia="仿宋_GB2312" w:hint="eastAsia"/>
          <w:sz w:val="32"/>
          <w:szCs w:val="32"/>
        </w:rPr>
        <w:t>。院机关各部门确因工作需要同时或集中对一个单位进行调研时，应加强统筹协调，明确牵头单位，保证调研成果共享，减少基层单位负担，提高调研工作实效。</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2</w:t>
      </w:r>
      <w:r w:rsidRPr="00BA1527">
        <w:rPr>
          <w:rFonts w:eastAsia="仿宋_GB2312" w:hint="eastAsia"/>
          <w:b/>
          <w:sz w:val="32"/>
          <w:szCs w:val="32"/>
        </w:rPr>
        <w:t>．</w:t>
      </w:r>
      <w:r>
        <w:rPr>
          <w:rFonts w:eastAsia="仿宋_GB2312" w:hint="eastAsia"/>
          <w:b/>
          <w:sz w:val="32"/>
          <w:szCs w:val="32"/>
        </w:rPr>
        <w:t>注重实际</w:t>
      </w:r>
      <w:r w:rsidRPr="00550801">
        <w:rPr>
          <w:rFonts w:eastAsia="仿宋_GB2312" w:hint="eastAsia"/>
          <w:b/>
          <w:sz w:val="32"/>
          <w:szCs w:val="32"/>
        </w:rPr>
        <w:t>效果</w:t>
      </w:r>
      <w:r>
        <w:rPr>
          <w:rFonts w:eastAsia="仿宋_GB2312" w:hint="eastAsia"/>
          <w:b/>
          <w:sz w:val="32"/>
          <w:szCs w:val="32"/>
        </w:rPr>
        <w:t>，防止形式主义</w:t>
      </w:r>
    </w:p>
    <w:p w:rsidR="005C62E3" w:rsidRDefault="005C62E3" w:rsidP="005067FE">
      <w:pPr>
        <w:spacing w:line="360" w:lineRule="auto"/>
        <w:ind w:firstLineChars="200" w:firstLine="640"/>
        <w:jc w:val="left"/>
        <w:rPr>
          <w:rFonts w:eastAsia="仿宋_GB2312"/>
          <w:sz w:val="32"/>
          <w:szCs w:val="32"/>
        </w:rPr>
      </w:pPr>
      <w:r>
        <w:rPr>
          <w:rFonts w:eastAsia="仿宋_GB2312" w:hint="eastAsia"/>
          <w:sz w:val="32"/>
          <w:szCs w:val="32"/>
        </w:rPr>
        <w:t>要把院党组的重要工作部署、院属单位急需解决的困难和问题</w:t>
      </w:r>
      <w:r w:rsidRPr="00550801">
        <w:rPr>
          <w:rFonts w:eastAsia="仿宋_GB2312" w:hint="eastAsia"/>
          <w:sz w:val="32"/>
          <w:szCs w:val="32"/>
        </w:rPr>
        <w:t>等作为调研的主要内容</w:t>
      </w:r>
      <w:r>
        <w:rPr>
          <w:rFonts w:eastAsia="仿宋_GB2312" w:hint="eastAsia"/>
          <w:sz w:val="32"/>
          <w:szCs w:val="32"/>
        </w:rPr>
        <w:t>。调研</w:t>
      </w:r>
      <w:r w:rsidRPr="004F5EFA">
        <w:rPr>
          <w:rFonts w:eastAsia="仿宋_GB2312" w:hint="eastAsia"/>
          <w:sz w:val="32"/>
          <w:szCs w:val="32"/>
        </w:rPr>
        <w:t>组织协调部门要</w:t>
      </w:r>
      <w:r>
        <w:rPr>
          <w:rFonts w:eastAsia="仿宋_GB2312" w:hint="eastAsia"/>
          <w:sz w:val="32"/>
          <w:szCs w:val="32"/>
        </w:rPr>
        <w:t>紧紧围绕调研主题，实事求是地安排考察内容，在调研考察点上，要给领导更多的自主活动，力求使领导准确、全面深入了解情况。</w:t>
      </w:r>
    </w:p>
    <w:p w:rsidR="005C62E3" w:rsidRDefault="005C62E3" w:rsidP="005067FE">
      <w:pPr>
        <w:spacing w:line="360" w:lineRule="auto"/>
        <w:ind w:firstLineChars="200" w:firstLine="640"/>
        <w:jc w:val="left"/>
        <w:rPr>
          <w:rFonts w:eastAsia="仿宋_GB2312"/>
          <w:sz w:val="32"/>
          <w:szCs w:val="32"/>
        </w:rPr>
      </w:pPr>
      <w:r>
        <w:rPr>
          <w:rFonts w:eastAsia="仿宋_GB2312" w:hint="eastAsia"/>
          <w:sz w:val="32"/>
          <w:szCs w:val="32"/>
        </w:rPr>
        <w:t>要</w:t>
      </w:r>
      <w:r w:rsidRPr="00550801">
        <w:rPr>
          <w:rFonts w:eastAsia="仿宋_GB2312" w:hint="eastAsia"/>
          <w:sz w:val="32"/>
          <w:szCs w:val="32"/>
        </w:rPr>
        <w:t>深入一线，多进实验室、多接触科研人员</w:t>
      </w:r>
      <w:r>
        <w:rPr>
          <w:rFonts w:eastAsia="仿宋_GB2312" w:hint="eastAsia"/>
          <w:sz w:val="32"/>
          <w:szCs w:val="32"/>
        </w:rPr>
        <w:t>和职工群众</w:t>
      </w:r>
      <w:r w:rsidRPr="00550801">
        <w:rPr>
          <w:rFonts w:eastAsia="仿宋_GB2312" w:hint="eastAsia"/>
          <w:sz w:val="32"/>
          <w:szCs w:val="32"/>
        </w:rPr>
        <w:t>，</w:t>
      </w:r>
      <w:r>
        <w:rPr>
          <w:rFonts w:eastAsia="仿宋_GB2312" w:hint="eastAsia"/>
          <w:sz w:val="32"/>
          <w:szCs w:val="32"/>
        </w:rPr>
        <w:t>要减少</w:t>
      </w:r>
      <w:r w:rsidRPr="00550801">
        <w:rPr>
          <w:rFonts w:eastAsia="仿宋_GB2312" w:hint="eastAsia"/>
          <w:sz w:val="32"/>
          <w:szCs w:val="32"/>
        </w:rPr>
        <w:t>一般面上工作汇报会，多采取座谈、看现场、听意见等方式</w:t>
      </w:r>
      <w:r>
        <w:rPr>
          <w:rFonts w:eastAsia="仿宋_GB2312" w:hint="eastAsia"/>
          <w:sz w:val="32"/>
          <w:szCs w:val="32"/>
        </w:rPr>
        <w:t>进行调研。汇报工作时要讲真话、报实情，各考察点</w:t>
      </w:r>
      <w:r>
        <w:rPr>
          <w:rFonts w:eastAsia="仿宋_GB2312" w:hint="eastAsia"/>
          <w:sz w:val="32"/>
          <w:szCs w:val="32"/>
        </w:rPr>
        <w:lastRenderedPageBreak/>
        <w:t>现场要真实，不能为迎接考察装修布置，更不能弄虚作假，</w:t>
      </w:r>
      <w:r w:rsidRPr="00550801">
        <w:rPr>
          <w:rFonts w:eastAsia="仿宋_GB2312" w:hint="eastAsia"/>
          <w:sz w:val="32"/>
          <w:szCs w:val="32"/>
        </w:rPr>
        <w:t>防止调研</w:t>
      </w:r>
      <w:r>
        <w:rPr>
          <w:rFonts w:eastAsia="仿宋_GB2312" w:hint="eastAsia"/>
          <w:sz w:val="32"/>
          <w:szCs w:val="32"/>
        </w:rPr>
        <w:t>工作</w:t>
      </w:r>
      <w:r w:rsidRPr="00550801">
        <w:rPr>
          <w:rFonts w:eastAsia="仿宋_GB2312" w:hint="eastAsia"/>
          <w:sz w:val="32"/>
          <w:szCs w:val="32"/>
        </w:rPr>
        <w:t>走形式、走过场。</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3</w:t>
      </w:r>
      <w:r w:rsidRPr="00BA1527">
        <w:rPr>
          <w:rFonts w:eastAsia="仿宋_GB2312" w:hint="eastAsia"/>
          <w:b/>
          <w:sz w:val="32"/>
          <w:szCs w:val="32"/>
        </w:rPr>
        <w:t>．</w:t>
      </w:r>
      <w:r w:rsidRPr="00550801">
        <w:rPr>
          <w:rFonts w:eastAsia="仿宋_GB2312" w:hint="eastAsia"/>
          <w:b/>
          <w:sz w:val="32"/>
          <w:szCs w:val="32"/>
        </w:rPr>
        <w:t>简化安排接待</w:t>
      </w:r>
      <w:r>
        <w:rPr>
          <w:rFonts w:eastAsia="仿宋_GB2312" w:hint="eastAsia"/>
          <w:b/>
          <w:sz w:val="32"/>
          <w:szCs w:val="32"/>
        </w:rPr>
        <w:t>，提倡勤俭务实</w:t>
      </w:r>
    </w:p>
    <w:p w:rsidR="005C62E3" w:rsidRDefault="005C62E3" w:rsidP="005067FE">
      <w:pPr>
        <w:spacing w:line="360" w:lineRule="auto"/>
        <w:ind w:firstLineChars="200" w:firstLine="640"/>
        <w:jc w:val="left"/>
        <w:rPr>
          <w:rFonts w:eastAsia="仿宋_GB2312"/>
          <w:sz w:val="32"/>
          <w:szCs w:val="32"/>
        </w:rPr>
      </w:pPr>
      <w:r w:rsidRPr="00550801">
        <w:rPr>
          <w:rFonts w:eastAsia="仿宋_GB2312" w:hint="eastAsia"/>
          <w:sz w:val="32"/>
          <w:szCs w:val="32"/>
        </w:rPr>
        <w:t>院领导到基层调研要轻车简从，尽可能减少陪同人员</w:t>
      </w:r>
      <w:r>
        <w:rPr>
          <w:rFonts w:eastAsia="仿宋_GB2312" w:hint="eastAsia"/>
          <w:sz w:val="32"/>
          <w:szCs w:val="32"/>
        </w:rPr>
        <w:t>，</w:t>
      </w:r>
      <w:r w:rsidRPr="00707616">
        <w:rPr>
          <w:rFonts w:eastAsia="仿宋_GB2312" w:hint="eastAsia"/>
          <w:sz w:val="32"/>
          <w:szCs w:val="32"/>
        </w:rPr>
        <w:t>院属单位</w:t>
      </w:r>
      <w:r>
        <w:rPr>
          <w:rFonts w:eastAsia="仿宋_GB2312" w:hint="eastAsia"/>
          <w:sz w:val="32"/>
          <w:szCs w:val="32"/>
        </w:rPr>
        <w:t>负责人不到机场（车站）迎送</w:t>
      </w:r>
      <w:r w:rsidRPr="00550801">
        <w:rPr>
          <w:rFonts w:eastAsia="仿宋_GB2312" w:hint="eastAsia"/>
          <w:sz w:val="32"/>
          <w:szCs w:val="32"/>
        </w:rPr>
        <w:t>，院属单位不张贴悬挂</w:t>
      </w:r>
      <w:r>
        <w:rPr>
          <w:rFonts w:eastAsia="仿宋_GB2312" w:hint="eastAsia"/>
          <w:sz w:val="32"/>
          <w:szCs w:val="32"/>
        </w:rPr>
        <w:t>欢迎</w:t>
      </w:r>
      <w:r w:rsidRPr="00550801">
        <w:rPr>
          <w:rFonts w:eastAsia="仿宋_GB2312" w:hint="eastAsia"/>
          <w:sz w:val="32"/>
          <w:szCs w:val="32"/>
        </w:rPr>
        <w:t>标语横幅，不铺设迎宾地毯，不摆放花草，</w:t>
      </w:r>
      <w:r>
        <w:rPr>
          <w:rFonts w:eastAsia="仿宋_GB2312" w:hint="eastAsia"/>
          <w:sz w:val="32"/>
          <w:szCs w:val="32"/>
        </w:rPr>
        <w:t>不安排题词。</w:t>
      </w:r>
    </w:p>
    <w:p w:rsidR="005C62E3" w:rsidRPr="00550801" w:rsidRDefault="005C62E3" w:rsidP="005067FE">
      <w:pPr>
        <w:spacing w:line="360" w:lineRule="auto"/>
        <w:ind w:firstLineChars="200" w:firstLine="640"/>
        <w:jc w:val="left"/>
        <w:rPr>
          <w:rFonts w:eastAsia="仿宋_GB2312"/>
          <w:sz w:val="32"/>
          <w:szCs w:val="32"/>
        </w:rPr>
      </w:pPr>
      <w:r w:rsidRPr="00707616">
        <w:rPr>
          <w:rFonts w:eastAsia="仿宋_GB2312" w:hint="eastAsia"/>
          <w:sz w:val="32"/>
          <w:szCs w:val="32"/>
        </w:rPr>
        <w:t>院领导及院机关工作人员到院属单位考察调研</w:t>
      </w:r>
      <w:r>
        <w:rPr>
          <w:rFonts w:eastAsia="仿宋_GB2312" w:hint="eastAsia"/>
          <w:sz w:val="32"/>
          <w:szCs w:val="32"/>
        </w:rPr>
        <w:t>，要严格按照国家规定乘坐交通工具。调研期间</w:t>
      </w:r>
      <w:r w:rsidRPr="00550801">
        <w:rPr>
          <w:rFonts w:eastAsia="仿宋_GB2312" w:hint="eastAsia"/>
          <w:sz w:val="32"/>
          <w:szCs w:val="32"/>
        </w:rPr>
        <w:t>不安排宴请，</w:t>
      </w:r>
      <w:r>
        <w:rPr>
          <w:rFonts w:eastAsia="仿宋_GB2312" w:hint="eastAsia"/>
          <w:sz w:val="32"/>
          <w:szCs w:val="32"/>
        </w:rPr>
        <w:t>提倡吃工作餐，院属单位有食堂的，应尽可能安排在食堂就餐，</w:t>
      </w:r>
      <w:r w:rsidRPr="00550801">
        <w:rPr>
          <w:rFonts w:eastAsia="仿宋_GB2312" w:hint="eastAsia"/>
          <w:sz w:val="32"/>
          <w:szCs w:val="32"/>
        </w:rPr>
        <w:t>不安排高档菜肴</w:t>
      </w:r>
      <w:r>
        <w:rPr>
          <w:rFonts w:eastAsia="仿宋_GB2312" w:hint="eastAsia"/>
          <w:sz w:val="32"/>
          <w:szCs w:val="32"/>
        </w:rPr>
        <w:t>，自助餐也要注意节俭。</w:t>
      </w:r>
      <w:r w:rsidRPr="00550801">
        <w:rPr>
          <w:rFonts w:eastAsia="仿宋_GB2312" w:hint="eastAsia"/>
          <w:sz w:val="32"/>
          <w:szCs w:val="32"/>
        </w:rPr>
        <w:t>除工作需要外，不得安排到名胜古迹、风景区参观</w:t>
      </w:r>
      <w:r>
        <w:rPr>
          <w:rFonts w:eastAsia="仿宋_GB2312" w:hint="eastAsia"/>
          <w:sz w:val="32"/>
          <w:szCs w:val="32"/>
        </w:rPr>
        <w:t>，</w:t>
      </w:r>
      <w:r w:rsidRPr="00550801">
        <w:rPr>
          <w:rFonts w:eastAsia="仿宋_GB2312" w:hint="eastAsia"/>
          <w:sz w:val="32"/>
          <w:szCs w:val="32"/>
        </w:rPr>
        <w:t>不</w:t>
      </w:r>
      <w:r>
        <w:rPr>
          <w:rFonts w:eastAsia="仿宋_GB2312" w:hint="eastAsia"/>
          <w:sz w:val="32"/>
          <w:szCs w:val="32"/>
        </w:rPr>
        <w:t>得</w:t>
      </w:r>
      <w:r w:rsidRPr="00550801">
        <w:rPr>
          <w:rFonts w:eastAsia="仿宋_GB2312" w:hint="eastAsia"/>
          <w:sz w:val="32"/>
          <w:szCs w:val="32"/>
        </w:rPr>
        <w:t>安排超规格住房</w:t>
      </w:r>
      <w:r>
        <w:rPr>
          <w:rFonts w:eastAsia="仿宋_GB2312" w:hint="eastAsia"/>
          <w:sz w:val="32"/>
          <w:szCs w:val="32"/>
        </w:rPr>
        <w:t>。</w:t>
      </w:r>
    </w:p>
    <w:p w:rsidR="005C62E3" w:rsidRPr="00550801" w:rsidRDefault="005C62E3" w:rsidP="005067FE">
      <w:pPr>
        <w:spacing w:line="360" w:lineRule="auto"/>
        <w:ind w:firstLineChars="200" w:firstLine="643"/>
        <w:jc w:val="left"/>
        <w:rPr>
          <w:rFonts w:eastAsia="黑体"/>
          <w:b/>
          <w:sz w:val="32"/>
          <w:szCs w:val="32"/>
        </w:rPr>
      </w:pPr>
      <w:r w:rsidRPr="00550801">
        <w:rPr>
          <w:rFonts w:eastAsia="黑体" w:hint="eastAsia"/>
          <w:b/>
          <w:sz w:val="32"/>
          <w:szCs w:val="32"/>
        </w:rPr>
        <w:t>二、精简会议活动</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4</w:t>
      </w:r>
      <w:r w:rsidRPr="00550801">
        <w:rPr>
          <w:rFonts w:eastAsia="仿宋_GB2312"/>
          <w:b/>
          <w:sz w:val="32"/>
          <w:szCs w:val="32"/>
        </w:rPr>
        <w:t xml:space="preserve">. </w:t>
      </w:r>
      <w:r>
        <w:rPr>
          <w:rFonts w:eastAsia="仿宋_GB2312" w:hint="eastAsia"/>
          <w:b/>
          <w:sz w:val="32"/>
          <w:szCs w:val="32"/>
        </w:rPr>
        <w:t>减少数量，规范审批程序</w:t>
      </w:r>
    </w:p>
    <w:p w:rsidR="005C62E3" w:rsidRDefault="005C62E3" w:rsidP="005067FE">
      <w:pPr>
        <w:spacing w:line="360" w:lineRule="auto"/>
        <w:ind w:firstLineChars="200" w:firstLine="640"/>
        <w:jc w:val="left"/>
        <w:rPr>
          <w:rFonts w:eastAsia="仿宋_GB2312"/>
          <w:sz w:val="32"/>
          <w:szCs w:val="32"/>
        </w:rPr>
      </w:pPr>
      <w:r>
        <w:rPr>
          <w:rFonts w:eastAsia="仿宋_GB2312" w:hint="eastAsia"/>
          <w:sz w:val="32"/>
          <w:szCs w:val="32"/>
        </w:rPr>
        <w:t>院机关</w:t>
      </w:r>
      <w:r w:rsidRPr="00550801">
        <w:rPr>
          <w:rFonts w:eastAsia="仿宋_GB2312" w:hint="eastAsia"/>
          <w:sz w:val="32"/>
          <w:szCs w:val="32"/>
        </w:rPr>
        <w:t>各部门要本着务实高效的原则，切实</w:t>
      </w:r>
      <w:r>
        <w:rPr>
          <w:rFonts w:eastAsia="仿宋_GB2312" w:hint="eastAsia"/>
          <w:sz w:val="32"/>
          <w:szCs w:val="32"/>
        </w:rPr>
        <w:t>压缩</w:t>
      </w:r>
      <w:r w:rsidRPr="00550801">
        <w:rPr>
          <w:rFonts w:eastAsia="仿宋_GB2312" w:hint="eastAsia"/>
          <w:sz w:val="32"/>
          <w:szCs w:val="32"/>
        </w:rPr>
        <w:t>各类会议和活动</w:t>
      </w:r>
      <w:r>
        <w:rPr>
          <w:rFonts w:eastAsia="仿宋_GB2312" w:hint="eastAsia"/>
          <w:sz w:val="32"/>
          <w:szCs w:val="32"/>
        </w:rPr>
        <w:t>。</w:t>
      </w:r>
      <w:r w:rsidRPr="00550801">
        <w:rPr>
          <w:rFonts w:eastAsia="仿宋_GB2312" w:hint="eastAsia"/>
          <w:sz w:val="32"/>
          <w:szCs w:val="32"/>
        </w:rPr>
        <w:t>能不开的</w:t>
      </w:r>
      <w:r>
        <w:rPr>
          <w:rFonts w:eastAsia="仿宋_GB2312" w:hint="eastAsia"/>
          <w:sz w:val="32"/>
          <w:szCs w:val="32"/>
        </w:rPr>
        <w:t>会议</w:t>
      </w:r>
      <w:r w:rsidRPr="00550801">
        <w:rPr>
          <w:rFonts w:eastAsia="仿宋_GB2312" w:hint="eastAsia"/>
          <w:sz w:val="32"/>
          <w:szCs w:val="32"/>
        </w:rPr>
        <w:t>坚决不开，可以合并的坚决合并</w:t>
      </w:r>
      <w:r>
        <w:rPr>
          <w:rFonts w:eastAsia="仿宋_GB2312" w:hint="eastAsia"/>
          <w:sz w:val="32"/>
          <w:szCs w:val="32"/>
        </w:rPr>
        <w:t>。</w:t>
      </w:r>
      <w:r w:rsidRPr="00550801">
        <w:rPr>
          <w:rFonts w:eastAsia="仿宋_GB2312" w:hint="eastAsia"/>
          <w:sz w:val="32"/>
          <w:szCs w:val="32"/>
        </w:rPr>
        <w:t>要尽可能采取电话、视频等方式召开会议，</w:t>
      </w:r>
      <w:r>
        <w:rPr>
          <w:rFonts w:eastAsia="仿宋_GB2312" w:hint="eastAsia"/>
          <w:sz w:val="32"/>
          <w:szCs w:val="32"/>
        </w:rPr>
        <w:t>视频会议不请外地同志到主会场参会。要</w:t>
      </w:r>
      <w:r w:rsidRPr="00550801">
        <w:rPr>
          <w:rFonts w:eastAsia="仿宋_GB2312" w:hint="eastAsia"/>
          <w:sz w:val="32"/>
          <w:szCs w:val="32"/>
        </w:rPr>
        <w:t>减少在异地召开会议或组织活动，除工作需要外，避免在名胜古迹和风景区</w:t>
      </w:r>
      <w:r>
        <w:rPr>
          <w:rFonts w:eastAsia="仿宋_GB2312" w:hint="eastAsia"/>
          <w:sz w:val="32"/>
          <w:szCs w:val="32"/>
        </w:rPr>
        <w:t>开会。开会要</w:t>
      </w:r>
      <w:r w:rsidRPr="00550801">
        <w:rPr>
          <w:rFonts w:eastAsia="仿宋_GB2312" w:hint="eastAsia"/>
          <w:sz w:val="32"/>
          <w:szCs w:val="32"/>
        </w:rPr>
        <w:t>尽量安排使用内部场所。</w:t>
      </w:r>
    </w:p>
    <w:p w:rsidR="005C62E3" w:rsidRDefault="005C62E3" w:rsidP="005067FE">
      <w:pPr>
        <w:spacing w:line="360" w:lineRule="auto"/>
        <w:ind w:firstLineChars="200" w:firstLine="640"/>
        <w:jc w:val="left"/>
        <w:rPr>
          <w:rFonts w:eastAsia="仿宋_GB2312"/>
          <w:sz w:val="32"/>
          <w:szCs w:val="32"/>
        </w:rPr>
      </w:pPr>
      <w:r w:rsidRPr="00550801">
        <w:rPr>
          <w:rFonts w:eastAsia="仿宋_GB2312" w:hint="eastAsia"/>
          <w:sz w:val="32"/>
          <w:szCs w:val="32"/>
        </w:rPr>
        <w:t>召开会议或组织活动必须主题明确、目的清楚，事前精心</w:t>
      </w:r>
      <w:r>
        <w:rPr>
          <w:rFonts w:eastAsia="仿宋_GB2312" w:hint="eastAsia"/>
          <w:sz w:val="32"/>
          <w:szCs w:val="32"/>
        </w:rPr>
        <w:t>设置议题，充分安排讨论，</w:t>
      </w:r>
      <w:r w:rsidRPr="00550801">
        <w:rPr>
          <w:rFonts w:eastAsia="仿宋_GB2312" w:hint="eastAsia"/>
          <w:sz w:val="32"/>
          <w:szCs w:val="32"/>
        </w:rPr>
        <w:t>切实解决实际问题。</w:t>
      </w:r>
      <w:r>
        <w:rPr>
          <w:rFonts w:eastAsia="仿宋_GB2312" w:hint="eastAsia"/>
          <w:sz w:val="32"/>
          <w:szCs w:val="32"/>
        </w:rPr>
        <w:t>除</w:t>
      </w:r>
      <w:r w:rsidRPr="00550801">
        <w:rPr>
          <w:rFonts w:eastAsia="仿宋_GB2312" w:hint="eastAsia"/>
          <w:sz w:val="32"/>
          <w:szCs w:val="32"/>
        </w:rPr>
        <w:t>院</w:t>
      </w:r>
      <w:r>
        <w:rPr>
          <w:rFonts w:eastAsia="仿宋_GB2312" w:hint="eastAsia"/>
          <w:sz w:val="32"/>
          <w:szCs w:val="32"/>
        </w:rPr>
        <w:t>工作</w:t>
      </w:r>
      <w:r w:rsidRPr="00550801">
        <w:rPr>
          <w:rFonts w:eastAsia="仿宋_GB2312" w:hint="eastAsia"/>
          <w:sz w:val="32"/>
          <w:szCs w:val="32"/>
        </w:rPr>
        <w:lastRenderedPageBreak/>
        <w:t>会</w:t>
      </w:r>
      <w:r>
        <w:rPr>
          <w:rFonts w:eastAsia="仿宋_GB2312" w:hint="eastAsia"/>
          <w:sz w:val="32"/>
          <w:szCs w:val="32"/>
        </w:rPr>
        <w:t>外</w:t>
      </w:r>
      <w:r w:rsidRPr="00550801">
        <w:rPr>
          <w:rFonts w:eastAsia="仿宋_GB2312" w:hint="eastAsia"/>
          <w:sz w:val="32"/>
          <w:szCs w:val="32"/>
        </w:rPr>
        <w:t>，针对专项工作召开的全院范围的会议，每年不超过</w:t>
      </w:r>
      <w:r w:rsidRPr="00550801">
        <w:rPr>
          <w:rFonts w:eastAsia="仿宋_GB2312"/>
          <w:sz w:val="32"/>
          <w:szCs w:val="32"/>
        </w:rPr>
        <w:t>1</w:t>
      </w:r>
      <w:r w:rsidRPr="00550801">
        <w:rPr>
          <w:rFonts w:eastAsia="仿宋_GB2312" w:hint="eastAsia"/>
          <w:sz w:val="32"/>
          <w:szCs w:val="32"/>
        </w:rPr>
        <w:t>次，</w:t>
      </w:r>
      <w:r>
        <w:rPr>
          <w:rFonts w:eastAsia="仿宋_GB2312" w:hint="eastAsia"/>
          <w:sz w:val="32"/>
          <w:szCs w:val="32"/>
        </w:rPr>
        <w:t>每个单位参会人数不超过</w:t>
      </w:r>
      <w:r>
        <w:rPr>
          <w:rFonts w:eastAsia="仿宋_GB2312"/>
          <w:sz w:val="32"/>
          <w:szCs w:val="32"/>
        </w:rPr>
        <w:t>2</w:t>
      </w:r>
      <w:r>
        <w:rPr>
          <w:rFonts w:eastAsia="仿宋_GB2312" w:hint="eastAsia"/>
          <w:sz w:val="32"/>
          <w:szCs w:val="32"/>
        </w:rPr>
        <w:t>人，</w:t>
      </w:r>
      <w:r w:rsidRPr="00550801">
        <w:rPr>
          <w:rFonts w:eastAsia="仿宋_GB2312" w:hint="eastAsia"/>
          <w:sz w:val="32"/>
          <w:szCs w:val="32"/>
        </w:rPr>
        <w:t>时间不超过</w:t>
      </w:r>
      <w:r w:rsidRPr="00550801">
        <w:rPr>
          <w:rFonts w:eastAsia="仿宋_GB2312"/>
          <w:sz w:val="32"/>
          <w:szCs w:val="32"/>
        </w:rPr>
        <w:t>2</w:t>
      </w:r>
      <w:r w:rsidRPr="00550801">
        <w:rPr>
          <w:rFonts w:eastAsia="仿宋_GB2312" w:hint="eastAsia"/>
          <w:sz w:val="32"/>
          <w:szCs w:val="32"/>
        </w:rPr>
        <w:t>天</w:t>
      </w:r>
      <w:r>
        <w:rPr>
          <w:rFonts w:eastAsia="仿宋_GB2312" w:hint="eastAsia"/>
          <w:sz w:val="32"/>
          <w:szCs w:val="32"/>
        </w:rPr>
        <w:t>。开会</w:t>
      </w:r>
      <w:r w:rsidRPr="00550801">
        <w:rPr>
          <w:rFonts w:eastAsia="仿宋_GB2312" w:hint="eastAsia"/>
          <w:sz w:val="32"/>
          <w:szCs w:val="32"/>
        </w:rPr>
        <w:t>提倡讲实话、讲新话、讲短话，</w:t>
      </w:r>
      <w:r>
        <w:rPr>
          <w:rFonts w:eastAsia="仿宋_GB2312" w:hint="eastAsia"/>
          <w:sz w:val="32"/>
          <w:szCs w:val="32"/>
        </w:rPr>
        <w:t>力戒空话、套话。</w:t>
      </w:r>
    </w:p>
    <w:p w:rsidR="005C62E3" w:rsidRDefault="005C62E3" w:rsidP="005067FE">
      <w:pPr>
        <w:spacing w:line="360" w:lineRule="auto"/>
        <w:ind w:firstLineChars="200" w:firstLine="640"/>
        <w:jc w:val="left"/>
        <w:rPr>
          <w:rFonts w:eastAsia="仿宋_GB2312"/>
          <w:sz w:val="32"/>
          <w:szCs w:val="32"/>
        </w:rPr>
      </w:pPr>
      <w:r w:rsidRPr="00474F64">
        <w:rPr>
          <w:rFonts w:eastAsia="仿宋_GB2312" w:hint="eastAsia"/>
          <w:sz w:val="32"/>
          <w:szCs w:val="32"/>
        </w:rPr>
        <w:t>以院或院党组名义召开的全院性会议和举行的重要活动，须经党组会议、院长办公会议或院主要领导审批，中央有要求的要按要求报请批准，涉外会议和重要活动应</w:t>
      </w:r>
      <w:r>
        <w:rPr>
          <w:rFonts w:eastAsia="仿宋_GB2312" w:hint="eastAsia"/>
          <w:sz w:val="32"/>
          <w:szCs w:val="32"/>
        </w:rPr>
        <w:t>按要求</w:t>
      </w:r>
      <w:r w:rsidRPr="00474F64">
        <w:rPr>
          <w:rFonts w:eastAsia="仿宋_GB2312" w:hint="eastAsia"/>
          <w:sz w:val="32"/>
          <w:szCs w:val="32"/>
        </w:rPr>
        <w:t>送中央外办、外交部审核。针对专项工作召开的全院范围的会议，以及院内举办的超过</w:t>
      </w:r>
      <w:r w:rsidRPr="00474F64">
        <w:rPr>
          <w:rFonts w:eastAsia="仿宋_GB2312"/>
          <w:sz w:val="32"/>
          <w:szCs w:val="32"/>
        </w:rPr>
        <w:t>150</w:t>
      </w:r>
      <w:r w:rsidRPr="00474F64">
        <w:rPr>
          <w:rFonts w:eastAsia="仿宋_GB2312" w:hint="eastAsia"/>
          <w:sz w:val="32"/>
          <w:szCs w:val="32"/>
        </w:rPr>
        <w:t>人或时间超过</w:t>
      </w:r>
      <w:r w:rsidRPr="00474F64">
        <w:rPr>
          <w:rFonts w:eastAsia="仿宋_GB2312"/>
          <w:sz w:val="32"/>
          <w:szCs w:val="32"/>
        </w:rPr>
        <w:t>2</w:t>
      </w:r>
      <w:r w:rsidRPr="00474F64">
        <w:rPr>
          <w:rFonts w:eastAsia="仿宋_GB2312" w:hint="eastAsia"/>
          <w:sz w:val="32"/>
          <w:szCs w:val="32"/>
        </w:rPr>
        <w:t>天的非学术性会议，须由会议主办部门报请院审核批准后方可组织实施。</w:t>
      </w:r>
    </w:p>
    <w:p w:rsidR="005C62E3" w:rsidRDefault="005C62E3" w:rsidP="005067FE">
      <w:pPr>
        <w:spacing w:line="360" w:lineRule="auto"/>
        <w:ind w:firstLineChars="200" w:firstLine="640"/>
        <w:jc w:val="left"/>
        <w:rPr>
          <w:rFonts w:eastAsia="仿宋_GB2312"/>
          <w:sz w:val="32"/>
          <w:szCs w:val="32"/>
        </w:rPr>
      </w:pPr>
      <w:r w:rsidRPr="00EC23D6">
        <w:rPr>
          <w:rFonts w:eastAsia="仿宋_GB2312" w:hint="eastAsia"/>
          <w:sz w:val="32"/>
          <w:szCs w:val="32"/>
        </w:rPr>
        <w:t>院机关处级及以上领导干部原则上不出席各类剪彩、奠基活动和庆祝会、纪念会、表彰会、博览会及非学术性研讨会、论坛等。确因特殊需要，院长出席上述活动须向中央分管领导同志报告，其他院领导出席上述活动须报院长批准，局级领导出席上述活动须报分管院领导批准，处级领导出席上述活动须报局长批准。除重大活动外，一项活动只安排一位院领导参加。</w:t>
      </w:r>
    </w:p>
    <w:p w:rsidR="005C62E3" w:rsidRDefault="005C62E3" w:rsidP="005067FE">
      <w:pPr>
        <w:spacing w:line="360" w:lineRule="auto"/>
        <w:ind w:firstLineChars="200" w:firstLine="640"/>
        <w:jc w:val="left"/>
        <w:rPr>
          <w:rFonts w:eastAsia="仿宋_GB2312"/>
          <w:sz w:val="32"/>
          <w:szCs w:val="32"/>
        </w:rPr>
      </w:pPr>
      <w:r w:rsidRPr="00CD1E25">
        <w:rPr>
          <w:rFonts w:eastAsia="仿宋_GB2312" w:hint="eastAsia"/>
          <w:sz w:val="32"/>
          <w:szCs w:val="32"/>
        </w:rPr>
        <w:t>严格控制各类评审活动，切实保证评审效果，以职务身份参加评审会的院领导和院机关工作人员不得领取评审费。</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5</w:t>
      </w:r>
      <w:r w:rsidRPr="00BA1527">
        <w:rPr>
          <w:rFonts w:eastAsia="仿宋_GB2312" w:hint="eastAsia"/>
          <w:b/>
          <w:sz w:val="32"/>
          <w:szCs w:val="32"/>
        </w:rPr>
        <w:t>．</w:t>
      </w:r>
      <w:r>
        <w:rPr>
          <w:rFonts w:eastAsia="仿宋_GB2312" w:hint="eastAsia"/>
          <w:b/>
          <w:sz w:val="32"/>
          <w:szCs w:val="32"/>
        </w:rPr>
        <w:t>控制经费支出，反对铺张浪费</w:t>
      </w:r>
    </w:p>
    <w:p w:rsidR="005C62E3" w:rsidRDefault="005C62E3" w:rsidP="005067FE">
      <w:pPr>
        <w:spacing w:line="360" w:lineRule="auto"/>
        <w:ind w:firstLineChars="200" w:firstLine="640"/>
        <w:jc w:val="left"/>
        <w:rPr>
          <w:rFonts w:eastAsia="仿宋_GB2312"/>
          <w:sz w:val="32"/>
          <w:szCs w:val="32"/>
        </w:rPr>
      </w:pPr>
      <w:r w:rsidRPr="00672165">
        <w:rPr>
          <w:rFonts w:eastAsia="仿宋_GB2312" w:hint="eastAsia"/>
          <w:sz w:val="32"/>
          <w:szCs w:val="32"/>
        </w:rPr>
        <w:t>举办会议和活动，要严格执行</w:t>
      </w:r>
      <w:r>
        <w:rPr>
          <w:rFonts w:eastAsia="仿宋_GB2312" w:hint="eastAsia"/>
          <w:sz w:val="32"/>
          <w:szCs w:val="32"/>
        </w:rPr>
        <w:t>有关规定，厉行节约，反对铺张浪费。到外地参加会议活动</w:t>
      </w:r>
      <w:r w:rsidRPr="00215FFD">
        <w:rPr>
          <w:rFonts w:eastAsia="仿宋_GB2312" w:hint="eastAsia"/>
          <w:sz w:val="32"/>
          <w:szCs w:val="32"/>
        </w:rPr>
        <w:t>要严格执行差旅费支出规定，尽可能选择经济、便捷的交通工具，减少差旅费支出。</w:t>
      </w:r>
      <w:r w:rsidRPr="00672165">
        <w:rPr>
          <w:rFonts w:eastAsia="仿宋_GB2312" w:hint="eastAsia"/>
          <w:sz w:val="32"/>
          <w:szCs w:val="32"/>
        </w:rPr>
        <w:lastRenderedPageBreak/>
        <w:t>严禁提高会议用餐、住宿标准</w:t>
      </w:r>
      <w:r>
        <w:rPr>
          <w:rFonts w:eastAsia="仿宋_GB2312" w:hint="eastAsia"/>
          <w:sz w:val="32"/>
          <w:szCs w:val="32"/>
        </w:rPr>
        <w:t>，严禁组织高消费娱乐、健身活动。</w:t>
      </w:r>
      <w:r w:rsidRPr="00CD1E25">
        <w:rPr>
          <w:rFonts w:eastAsia="仿宋_GB2312" w:hint="eastAsia"/>
          <w:sz w:val="32"/>
          <w:szCs w:val="32"/>
        </w:rPr>
        <w:t>不得发放礼品和纪念品，不得组织到名胜古迹和风景区旅游参观。会议活动现场布置要简朴，</w:t>
      </w:r>
      <w:r>
        <w:rPr>
          <w:rFonts w:eastAsia="仿宋_GB2312" w:hint="eastAsia"/>
          <w:sz w:val="32"/>
          <w:szCs w:val="32"/>
        </w:rPr>
        <w:t>院内的</w:t>
      </w:r>
      <w:r w:rsidRPr="00CD1E25">
        <w:rPr>
          <w:rFonts w:eastAsia="仿宋_GB2312" w:hint="eastAsia"/>
          <w:sz w:val="32"/>
          <w:szCs w:val="32"/>
        </w:rPr>
        <w:t>工作会议一律不摆放花草，不制作背景板。</w:t>
      </w:r>
    </w:p>
    <w:p w:rsidR="005C62E3" w:rsidRPr="00CD1E25" w:rsidRDefault="005C62E3" w:rsidP="005067FE">
      <w:pPr>
        <w:spacing w:line="360" w:lineRule="auto"/>
        <w:ind w:firstLineChars="200" w:firstLine="640"/>
        <w:jc w:val="left"/>
        <w:rPr>
          <w:rFonts w:eastAsia="仿宋_GB2312"/>
          <w:sz w:val="32"/>
          <w:szCs w:val="32"/>
        </w:rPr>
      </w:pPr>
      <w:r w:rsidRPr="00CD1E25">
        <w:rPr>
          <w:rFonts w:eastAsia="仿宋_GB2312" w:hint="eastAsia"/>
          <w:sz w:val="32"/>
          <w:szCs w:val="32"/>
        </w:rPr>
        <w:t>充分利用会议信息系统，减少纸质会议材料</w:t>
      </w:r>
      <w:r>
        <w:rPr>
          <w:rFonts w:eastAsia="仿宋_GB2312" w:hint="eastAsia"/>
          <w:sz w:val="32"/>
          <w:szCs w:val="32"/>
        </w:rPr>
        <w:t>。院党组会议、院长办公会议等院领导会议，每个议题的书面材料最多不</w:t>
      </w:r>
      <w:r w:rsidRPr="00CD1E25">
        <w:rPr>
          <w:rFonts w:eastAsia="仿宋_GB2312" w:hint="eastAsia"/>
          <w:sz w:val="32"/>
          <w:szCs w:val="32"/>
        </w:rPr>
        <w:t>超过</w:t>
      </w:r>
      <w:r w:rsidRPr="00CD1E25">
        <w:rPr>
          <w:rFonts w:eastAsia="仿宋_GB2312"/>
          <w:sz w:val="32"/>
          <w:szCs w:val="32"/>
        </w:rPr>
        <w:t>10</w:t>
      </w:r>
      <w:r w:rsidRPr="00CD1E25">
        <w:rPr>
          <w:rFonts w:eastAsia="仿宋_GB2312" w:hint="eastAsia"/>
          <w:sz w:val="32"/>
          <w:szCs w:val="32"/>
        </w:rPr>
        <w:t>页，有</w:t>
      </w:r>
      <w:r>
        <w:rPr>
          <w:rFonts w:eastAsia="仿宋_GB2312" w:hint="eastAsia"/>
          <w:sz w:val="32"/>
          <w:szCs w:val="32"/>
        </w:rPr>
        <w:t>文字</w:t>
      </w:r>
      <w:r w:rsidRPr="00CD1E25">
        <w:rPr>
          <w:rFonts w:eastAsia="仿宋_GB2312" w:hint="eastAsia"/>
          <w:sz w:val="32"/>
          <w:szCs w:val="32"/>
        </w:rPr>
        <w:t>材料的，不再</w:t>
      </w:r>
      <w:r>
        <w:rPr>
          <w:rFonts w:eastAsia="仿宋_GB2312" w:hint="eastAsia"/>
          <w:sz w:val="32"/>
          <w:szCs w:val="32"/>
        </w:rPr>
        <w:t>印制幻灯片</w:t>
      </w:r>
      <w:r w:rsidRPr="00CD1E25">
        <w:rPr>
          <w:rFonts w:eastAsia="仿宋_GB2312" w:hint="eastAsia"/>
          <w:sz w:val="32"/>
          <w:szCs w:val="32"/>
        </w:rPr>
        <w:t>材料。</w:t>
      </w:r>
    </w:p>
    <w:p w:rsidR="005C62E3" w:rsidRPr="0096528B" w:rsidRDefault="005C62E3" w:rsidP="005067FE">
      <w:pPr>
        <w:spacing w:line="360" w:lineRule="auto"/>
        <w:ind w:firstLineChars="200" w:firstLine="643"/>
        <w:jc w:val="left"/>
        <w:rPr>
          <w:rFonts w:ascii="黑体" w:eastAsia="黑体"/>
          <w:b/>
          <w:sz w:val="32"/>
          <w:szCs w:val="32"/>
        </w:rPr>
      </w:pPr>
      <w:r w:rsidRPr="0096528B">
        <w:rPr>
          <w:rFonts w:ascii="黑体" w:eastAsia="黑体" w:hint="eastAsia"/>
          <w:b/>
          <w:sz w:val="32"/>
          <w:szCs w:val="32"/>
        </w:rPr>
        <w:t>三、精简文件</w:t>
      </w:r>
      <w:r>
        <w:rPr>
          <w:rFonts w:ascii="黑体" w:eastAsia="黑体" w:hint="eastAsia"/>
          <w:b/>
          <w:sz w:val="32"/>
          <w:szCs w:val="32"/>
        </w:rPr>
        <w:t>简报</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6</w:t>
      </w:r>
      <w:r w:rsidRPr="00BA1527">
        <w:rPr>
          <w:rFonts w:eastAsia="仿宋_GB2312" w:hint="eastAsia"/>
          <w:b/>
          <w:sz w:val="32"/>
          <w:szCs w:val="32"/>
        </w:rPr>
        <w:t>．</w:t>
      </w:r>
      <w:r>
        <w:rPr>
          <w:rFonts w:eastAsia="仿宋_GB2312" w:hint="eastAsia"/>
          <w:b/>
          <w:sz w:val="32"/>
          <w:szCs w:val="32"/>
        </w:rPr>
        <w:t>精简文件，提高质量和针对性</w:t>
      </w:r>
    </w:p>
    <w:p w:rsidR="005C62E3" w:rsidRDefault="005C62E3" w:rsidP="005067FE">
      <w:pPr>
        <w:spacing w:line="360" w:lineRule="auto"/>
        <w:ind w:firstLineChars="200" w:firstLine="640"/>
        <w:jc w:val="left"/>
        <w:rPr>
          <w:rFonts w:eastAsia="仿宋_GB2312"/>
          <w:sz w:val="32"/>
          <w:szCs w:val="32"/>
        </w:rPr>
      </w:pPr>
      <w:r>
        <w:rPr>
          <w:rFonts w:eastAsia="仿宋_GB2312" w:hint="eastAsia"/>
          <w:sz w:val="32"/>
          <w:szCs w:val="32"/>
        </w:rPr>
        <w:t>院已发文做出明确规定的一律不再制发正式文件，没有实质内容、可发可不发的文件，一律不发。</w:t>
      </w:r>
      <w:r w:rsidRPr="007E38C9">
        <w:rPr>
          <w:rFonts w:eastAsia="仿宋_GB2312" w:hint="eastAsia"/>
          <w:sz w:val="32"/>
          <w:szCs w:val="32"/>
        </w:rPr>
        <w:t>除院级重要会议外，其他会议的报告、领导讲话等不以文件形式印发</w:t>
      </w:r>
      <w:r>
        <w:rPr>
          <w:rFonts w:eastAsia="仿宋_GB2312" w:hint="eastAsia"/>
          <w:sz w:val="32"/>
          <w:szCs w:val="32"/>
        </w:rPr>
        <w:t>，</w:t>
      </w:r>
      <w:r w:rsidRPr="007E38C9">
        <w:rPr>
          <w:rFonts w:eastAsia="仿宋_GB2312" w:hint="eastAsia"/>
          <w:sz w:val="32"/>
          <w:szCs w:val="32"/>
        </w:rPr>
        <w:t>确有必要的可以《情况通报》形式刊发</w:t>
      </w:r>
      <w:r>
        <w:rPr>
          <w:rFonts w:eastAsia="仿宋_GB2312" w:hint="eastAsia"/>
          <w:sz w:val="32"/>
          <w:szCs w:val="32"/>
        </w:rPr>
        <w:t>。</w:t>
      </w:r>
      <w:r w:rsidRPr="00550801">
        <w:rPr>
          <w:rFonts w:eastAsia="仿宋_GB2312" w:hint="eastAsia"/>
          <w:sz w:val="32"/>
          <w:szCs w:val="32"/>
        </w:rPr>
        <w:t>由部门发文能够解决的，不再发院</w:t>
      </w:r>
      <w:r>
        <w:rPr>
          <w:rFonts w:eastAsia="仿宋_GB2312" w:hint="eastAsia"/>
          <w:sz w:val="32"/>
          <w:szCs w:val="32"/>
        </w:rPr>
        <w:t>级</w:t>
      </w:r>
      <w:r w:rsidRPr="00550801">
        <w:rPr>
          <w:rFonts w:eastAsia="仿宋_GB2312" w:hint="eastAsia"/>
          <w:sz w:val="32"/>
          <w:szCs w:val="32"/>
        </w:rPr>
        <w:t>文件</w:t>
      </w:r>
      <w:r>
        <w:rPr>
          <w:rFonts w:eastAsia="仿宋_GB2312" w:hint="eastAsia"/>
          <w:sz w:val="32"/>
          <w:szCs w:val="32"/>
        </w:rPr>
        <w:t>。</w:t>
      </w:r>
      <w:r w:rsidRPr="00550801">
        <w:rPr>
          <w:rFonts w:eastAsia="仿宋_GB2312" w:hint="eastAsia"/>
          <w:sz w:val="32"/>
          <w:szCs w:val="32"/>
        </w:rPr>
        <w:t>院属各单位要严格按程序报文，不得多头报文</w:t>
      </w:r>
      <w:r>
        <w:rPr>
          <w:rFonts w:eastAsia="仿宋_GB2312" w:hint="eastAsia"/>
          <w:sz w:val="32"/>
          <w:szCs w:val="32"/>
        </w:rPr>
        <w:t>，除院领导直接交办事项外，不得以单位名义向院领导本人报文</w:t>
      </w:r>
      <w:r w:rsidRPr="00550801">
        <w:rPr>
          <w:rFonts w:eastAsia="仿宋_GB2312" w:hint="eastAsia"/>
          <w:sz w:val="32"/>
          <w:szCs w:val="32"/>
        </w:rPr>
        <w:t>。</w:t>
      </w:r>
      <w:r>
        <w:rPr>
          <w:rFonts w:eastAsia="仿宋_GB2312" w:hint="eastAsia"/>
          <w:sz w:val="32"/>
          <w:szCs w:val="32"/>
        </w:rPr>
        <w:t>院机关各部门的发文或内部签批件，除涉密或不宜上网的外，一律使用院</w:t>
      </w:r>
      <w:r>
        <w:rPr>
          <w:rFonts w:eastAsia="仿宋_GB2312"/>
          <w:sz w:val="32"/>
          <w:szCs w:val="32"/>
        </w:rPr>
        <w:t>ARP</w:t>
      </w:r>
      <w:r>
        <w:rPr>
          <w:rFonts w:eastAsia="仿宋_GB2312" w:hint="eastAsia"/>
          <w:sz w:val="32"/>
          <w:szCs w:val="32"/>
        </w:rPr>
        <w:t>系统处理和发送。文件要突出思想性、针对性和可操作性，严格控制篇幅。</w:t>
      </w:r>
    </w:p>
    <w:p w:rsidR="005C62E3" w:rsidRDefault="005C62E3" w:rsidP="005067FE">
      <w:pPr>
        <w:spacing w:line="360" w:lineRule="auto"/>
        <w:ind w:firstLineChars="200" w:firstLine="640"/>
        <w:jc w:val="left"/>
        <w:rPr>
          <w:rFonts w:eastAsia="仿宋_GB2312"/>
          <w:sz w:val="32"/>
          <w:szCs w:val="32"/>
        </w:rPr>
      </w:pPr>
      <w:r>
        <w:rPr>
          <w:rFonts w:eastAsia="仿宋_GB2312"/>
          <w:sz w:val="32"/>
          <w:szCs w:val="32"/>
        </w:rPr>
        <w:t>7</w:t>
      </w:r>
      <w:r w:rsidRPr="00BA1527">
        <w:rPr>
          <w:rFonts w:eastAsia="仿宋_GB2312" w:hint="eastAsia"/>
          <w:b/>
          <w:sz w:val="32"/>
          <w:szCs w:val="32"/>
        </w:rPr>
        <w:t>．</w:t>
      </w:r>
      <w:r>
        <w:rPr>
          <w:rFonts w:eastAsia="仿宋_GB2312" w:hint="eastAsia"/>
          <w:b/>
          <w:sz w:val="32"/>
          <w:szCs w:val="32"/>
        </w:rPr>
        <w:t>严格控制简报，减少纸张使用</w:t>
      </w:r>
    </w:p>
    <w:p w:rsidR="005C62E3" w:rsidRDefault="005C62E3" w:rsidP="005067FE">
      <w:pPr>
        <w:spacing w:line="360" w:lineRule="auto"/>
        <w:ind w:firstLineChars="200" w:firstLine="640"/>
        <w:jc w:val="left"/>
        <w:rPr>
          <w:rFonts w:eastAsia="仿宋_GB2312"/>
          <w:sz w:val="32"/>
          <w:szCs w:val="32"/>
        </w:rPr>
      </w:pPr>
      <w:r w:rsidRPr="006F4C03">
        <w:rPr>
          <w:rFonts w:eastAsia="仿宋_GB2312" w:hint="eastAsia"/>
          <w:sz w:val="32"/>
          <w:szCs w:val="32"/>
        </w:rPr>
        <w:t>各单位</w:t>
      </w:r>
      <w:r>
        <w:rPr>
          <w:rFonts w:eastAsia="仿宋_GB2312" w:hint="eastAsia"/>
          <w:sz w:val="32"/>
          <w:szCs w:val="32"/>
        </w:rPr>
        <w:t>除学术刊物外，最多只能有一份反映本单位综合工作动态的内部刊物。内部刊物</w:t>
      </w:r>
      <w:r w:rsidRPr="00550801">
        <w:rPr>
          <w:rFonts w:eastAsia="仿宋_GB2312" w:hint="eastAsia"/>
          <w:sz w:val="32"/>
          <w:szCs w:val="32"/>
        </w:rPr>
        <w:t>要重点反映重要</w:t>
      </w:r>
      <w:r>
        <w:rPr>
          <w:rFonts w:eastAsia="仿宋_GB2312" w:hint="eastAsia"/>
          <w:sz w:val="32"/>
          <w:szCs w:val="32"/>
        </w:rPr>
        <w:t>工作</w:t>
      </w:r>
      <w:r w:rsidRPr="00550801">
        <w:rPr>
          <w:rFonts w:eastAsia="仿宋_GB2312" w:hint="eastAsia"/>
          <w:sz w:val="32"/>
          <w:szCs w:val="32"/>
        </w:rPr>
        <w:t>动态、经验、问题和工作意见建议等内容，减</w:t>
      </w:r>
      <w:r>
        <w:rPr>
          <w:rFonts w:eastAsia="仿宋_GB2312" w:hint="eastAsia"/>
          <w:sz w:val="32"/>
          <w:szCs w:val="32"/>
        </w:rPr>
        <w:t>少一般性工作汇报和</w:t>
      </w:r>
      <w:r>
        <w:rPr>
          <w:rFonts w:eastAsia="仿宋_GB2312" w:hint="eastAsia"/>
          <w:sz w:val="32"/>
          <w:szCs w:val="32"/>
        </w:rPr>
        <w:lastRenderedPageBreak/>
        <w:t>总结，</w:t>
      </w:r>
      <w:r w:rsidRPr="007E38C9">
        <w:rPr>
          <w:rFonts w:eastAsia="仿宋_GB2312" w:hint="eastAsia"/>
          <w:sz w:val="32"/>
          <w:szCs w:val="32"/>
        </w:rPr>
        <w:t>严禁过度印刷和装订。</w:t>
      </w:r>
      <w:r>
        <w:rPr>
          <w:rFonts w:eastAsia="仿宋_GB2312" w:hint="eastAsia"/>
          <w:sz w:val="32"/>
          <w:szCs w:val="32"/>
        </w:rPr>
        <w:t>各单位内部刊物一律不报送院机关各部门和</w:t>
      </w:r>
      <w:r w:rsidRPr="00550801">
        <w:rPr>
          <w:rFonts w:eastAsia="仿宋_GB2312" w:hint="eastAsia"/>
          <w:sz w:val="32"/>
          <w:szCs w:val="32"/>
        </w:rPr>
        <w:t>院领导</w:t>
      </w:r>
      <w:r>
        <w:rPr>
          <w:rFonts w:eastAsia="仿宋_GB2312" w:hint="eastAsia"/>
          <w:sz w:val="32"/>
          <w:szCs w:val="32"/>
        </w:rPr>
        <w:t>，确有需要的，可通过院信息报送系统向院报送电子版。院机关各部门不编印反映本部门工作动态的内部刊物。</w:t>
      </w:r>
    </w:p>
    <w:p w:rsidR="005C62E3" w:rsidRDefault="005C62E3" w:rsidP="005067FE">
      <w:pPr>
        <w:spacing w:line="360" w:lineRule="auto"/>
        <w:ind w:firstLineChars="200" w:firstLine="640"/>
        <w:jc w:val="left"/>
        <w:rPr>
          <w:rFonts w:eastAsia="仿宋_GB2312"/>
          <w:sz w:val="32"/>
          <w:szCs w:val="32"/>
        </w:rPr>
      </w:pPr>
      <w:r w:rsidRPr="00550801">
        <w:rPr>
          <w:rFonts w:eastAsia="仿宋_GB2312" w:hint="eastAsia"/>
          <w:sz w:val="32"/>
          <w:szCs w:val="32"/>
        </w:rPr>
        <w:t>各单位</w:t>
      </w:r>
      <w:r>
        <w:rPr>
          <w:rFonts w:eastAsia="仿宋_GB2312" w:hint="eastAsia"/>
          <w:sz w:val="32"/>
          <w:szCs w:val="32"/>
        </w:rPr>
        <w:t>、</w:t>
      </w:r>
      <w:r w:rsidRPr="00550801">
        <w:rPr>
          <w:rFonts w:eastAsia="仿宋_GB2312" w:hint="eastAsia"/>
          <w:sz w:val="32"/>
          <w:szCs w:val="32"/>
        </w:rPr>
        <w:t>各部门要加快推进信息化建设，积极推广电子公文，逐</w:t>
      </w:r>
      <w:r>
        <w:rPr>
          <w:rFonts w:eastAsia="仿宋_GB2312" w:hint="eastAsia"/>
          <w:sz w:val="32"/>
          <w:szCs w:val="32"/>
        </w:rPr>
        <w:t>步实现</w:t>
      </w:r>
      <w:r w:rsidRPr="00550801">
        <w:rPr>
          <w:rFonts w:eastAsia="仿宋_GB2312" w:hint="eastAsia"/>
          <w:sz w:val="32"/>
          <w:szCs w:val="32"/>
        </w:rPr>
        <w:t>简报资料网络传输和网上办理。</w:t>
      </w:r>
      <w:r w:rsidRPr="00E316DA">
        <w:rPr>
          <w:rFonts w:eastAsia="仿宋_GB2312" w:hint="eastAsia"/>
          <w:sz w:val="32"/>
          <w:szCs w:val="32"/>
        </w:rPr>
        <w:t>院内单位、个人之间，提倡发送电子贺卡，不发送纸质贺卡</w:t>
      </w:r>
      <w:r>
        <w:rPr>
          <w:rFonts w:eastAsia="仿宋_GB2312" w:hint="eastAsia"/>
          <w:sz w:val="32"/>
          <w:szCs w:val="32"/>
        </w:rPr>
        <w:t>，</w:t>
      </w:r>
      <w:r w:rsidRPr="00E316DA">
        <w:rPr>
          <w:rFonts w:eastAsia="仿宋_GB2312" w:hint="eastAsia"/>
          <w:sz w:val="32"/>
          <w:szCs w:val="32"/>
        </w:rPr>
        <w:t>减少使用一次性办公用品；节约使用打印纸张</w:t>
      </w:r>
      <w:r>
        <w:rPr>
          <w:rFonts w:eastAsia="仿宋_GB2312" w:hint="eastAsia"/>
          <w:sz w:val="32"/>
          <w:szCs w:val="32"/>
        </w:rPr>
        <w:t>、笔等</w:t>
      </w:r>
      <w:r w:rsidRPr="00E76156">
        <w:rPr>
          <w:rFonts w:eastAsia="仿宋_GB2312" w:hint="eastAsia"/>
          <w:sz w:val="32"/>
          <w:szCs w:val="32"/>
        </w:rPr>
        <w:t>，降低运行成本，提高工作效率</w:t>
      </w:r>
      <w:r w:rsidRPr="00E316DA">
        <w:rPr>
          <w:rFonts w:eastAsia="仿宋_GB2312" w:hint="eastAsia"/>
          <w:sz w:val="32"/>
          <w:szCs w:val="32"/>
        </w:rPr>
        <w:t>。</w:t>
      </w:r>
    </w:p>
    <w:p w:rsidR="005C62E3" w:rsidRPr="00075744" w:rsidRDefault="005C62E3" w:rsidP="005067FE">
      <w:pPr>
        <w:spacing w:line="360" w:lineRule="auto"/>
        <w:ind w:firstLineChars="200" w:firstLine="723"/>
        <w:jc w:val="left"/>
        <w:rPr>
          <w:rFonts w:ascii="黑体" w:eastAsia="黑体"/>
          <w:b/>
          <w:sz w:val="36"/>
          <w:szCs w:val="36"/>
        </w:rPr>
      </w:pPr>
      <w:r>
        <w:rPr>
          <w:rFonts w:ascii="黑体" w:eastAsia="黑体" w:hint="eastAsia"/>
          <w:b/>
          <w:sz w:val="36"/>
          <w:szCs w:val="36"/>
        </w:rPr>
        <w:t>四</w:t>
      </w:r>
      <w:r w:rsidRPr="00075744">
        <w:rPr>
          <w:rFonts w:ascii="黑体" w:eastAsia="黑体" w:hint="eastAsia"/>
          <w:b/>
          <w:sz w:val="36"/>
          <w:szCs w:val="36"/>
        </w:rPr>
        <w:t>、规范出访活动</w:t>
      </w:r>
    </w:p>
    <w:p w:rsidR="005C62E3" w:rsidRPr="004B57AF" w:rsidRDefault="005C62E3" w:rsidP="005067FE">
      <w:pPr>
        <w:spacing w:line="360" w:lineRule="auto"/>
        <w:ind w:firstLineChars="200" w:firstLine="643"/>
        <w:jc w:val="left"/>
        <w:rPr>
          <w:rFonts w:eastAsia="仿宋_GB2312"/>
          <w:b/>
          <w:sz w:val="32"/>
          <w:szCs w:val="32"/>
        </w:rPr>
      </w:pPr>
      <w:r>
        <w:rPr>
          <w:rFonts w:eastAsia="仿宋_GB2312"/>
          <w:b/>
          <w:sz w:val="32"/>
          <w:szCs w:val="32"/>
        </w:rPr>
        <w:t>8</w:t>
      </w:r>
      <w:r w:rsidRPr="00BA1527">
        <w:rPr>
          <w:rFonts w:eastAsia="仿宋_GB2312" w:hint="eastAsia"/>
          <w:b/>
          <w:sz w:val="32"/>
          <w:szCs w:val="32"/>
        </w:rPr>
        <w:t>．</w:t>
      </w:r>
      <w:r w:rsidRPr="004B57AF">
        <w:rPr>
          <w:rFonts w:eastAsia="仿宋_GB2312" w:hint="eastAsia"/>
          <w:b/>
          <w:sz w:val="32"/>
          <w:szCs w:val="32"/>
        </w:rPr>
        <w:t>统筹安排院、</w:t>
      </w:r>
      <w:r>
        <w:rPr>
          <w:rFonts w:eastAsia="仿宋_GB2312" w:hint="eastAsia"/>
          <w:b/>
          <w:sz w:val="32"/>
          <w:szCs w:val="32"/>
        </w:rPr>
        <w:t>局</w:t>
      </w:r>
      <w:r w:rsidRPr="004B57AF">
        <w:rPr>
          <w:rFonts w:eastAsia="仿宋_GB2312" w:hint="eastAsia"/>
          <w:b/>
          <w:sz w:val="32"/>
          <w:szCs w:val="32"/>
        </w:rPr>
        <w:t>领导的出访活动</w:t>
      </w:r>
    </w:p>
    <w:p w:rsidR="005C62E3" w:rsidRDefault="005C62E3" w:rsidP="005067FE">
      <w:pPr>
        <w:spacing w:line="360" w:lineRule="auto"/>
        <w:ind w:firstLineChars="200" w:firstLine="640"/>
        <w:jc w:val="left"/>
        <w:rPr>
          <w:rFonts w:eastAsia="仿宋_GB2312"/>
          <w:sz w:val="32"/>
          <w:szCs w:val="32"/>
        </w:rPr>
      </w:pPr>
      <w:r>
        <w:rPr>
          <w:rFonts w:eastAsia="仿宋_GB2312" w:hint="eastAsia"/>
          <w:sz w:val="32"/>
          <w:szCs w:val="32"/>
        </w:rPr>
        <w:t>出访要</w:t>
      </w:r>
      <w:r w:rsidRPr="0000566E">
        <w:rPr>
          <w:rFonts w:eastAsia="仿宋_GB2312" w:hint="eastAsia"/>
          <w:sz w:val="32"/>
          <w:szCs w:val="32"/>
        </w:rPr>
        <w:t>有明确的公务目的和实质内容，不安排一般性出国（境）考察和访问</w:t>
      </w:r>
      <w:r>
        <w:rPr>
          <w:rFonts w:eastAsia="仿宋_GB2312" w:hint="eastAsia"/>
          <w:sz w:val="32"/>
          <w:szCs w:val="32"/>
        </w:rPr>
        <w:t>。</w:t>
      </w:r>
      <w:r w:rsidRPr="0000566E">
        <w:rPr>
          <w:rFonts w:eastAsia="仿宋_GB2312" w:hint="eastAsia"/>
          <w:sz w:val="32"/>
          <w:szCs w:val="32"/>
        </w:rPr>
        <w:t>院、局领导出访活动应</w:t>
      </w:r>
      <w:r>
        <w:rPr>
          <w:rFonts w:eastAsia="仿宋_GB2312" w:hint="eastAsia"/>
          <w:sz w:val="32"/>
          <w:szCs w:val="32"/>
        </w:rPr>
        <w:t>与分管工作紧密结合，要</w:t>
      </w:r>
      <w:r w:rsidRPr="008624E3">
        <w:rPr>
          <w:rFonts w:eastAsia="仿宋_GB2312" w:hint="eastAsia"/>
          <w:sz w:val="32"/>
          <w:szCs w:val="32"/>
        </w:rPr>
        <w:t>减少以科学家身份的出访和个人的学术活动。</w:t>
      </w:r>
    </w:p>
    <w:p w:rsidR="005C62E3" w:rsidRDefault="005C62E3" w:rsidP="005067FE">
      <w:pPr>
        <w:spacing w:line="360" w:lineRule="auto"/>
        <w:ind w:firstLineChars="200" w:firstLine="640"/>
        <w:jc w:val="left"/>
        <w:rPr>
          <w:rFonts w:eastAsia="仿宋_GB2312"/>
          <w:sz w:val="32"/>
          <w:szCs w:val="32"/>
        </w:rPr>
      </w:pPr>
      <w:r w:rsidRPr="0000566E">
        <w:rPr>
          <w:rFonts w:eastAsia="仿宋_GB2312" w:hint="eastAsia"/>
          <w:sz w:val="32"/>
          <w:szCs w:val="32"/>
        </w:rPr>
        <w:t>院领导的出访活动依据外交部批准的年度出访计划由国际合作局统一安排</w:t>
      </w:r>
      <w:r>
        <w:rPr>
          <w:rFonts w:eastAsia="仿宋_GB2312" w:hint="eastAsia"/>
          <w:sz w:val="32"/>
          <w:szCs w:val="32"/>
        </w:rPr>
        <w:t>，</w:t>
      </w:r>
      <w:r w:rsidRPr="0000566E">
        <w:rPr>
          <w:rFonts w:eastAsia="仿宋_GB2312" w:hint="eastAsia"/>
          <w:sz w:val="32"/>
          <w:szCs w:val="32"/>
        </w:rPr>
        <w:t>其他部门和单位不能随意安排院领导出访。</w:t>
      </w:r>
    </w:p>
    <w:p w:rsidR="005C62E3" w:rsidRDefault="005C62E3" w:rsidP="005067FE">
      <w:pPr>
        <w:spacing w:line="360" w:lineRule="auto"/>
        <w:ind w:firstLineChars="200" w:firstLine="640"/>
        <w:jc w:val="left"/>
        <w:rPr>
          <w:rFonts w:eastAsia="仿宋_GB2312"/>
          <w:sz w:val="32"/>
          <w:szCs w:val="32"/>
        </w:rPr>
      </w:pPr>
      <w:r w:rsidRPr="0000566E">
        <w:rPr>
          <w:rFonts w:eastAsia="仿宋_GB2312" w:hint="eastAsia"/>
          <w:sz w:val="32"/>
          <w:szCs w:val="32"/>
        </w:rPr>
        <w:t>院领导、同一</w:t>
      </w:r>
      <w:r>
        <w:rPr>
          <w:rFonts w:eastAsia="仿宋_GB2312" w:hint="eastAsia"/>
          <w:sz w:val="32"/>
          <w:szCs w:val="32"/>
        </w:rPr>
        <w:t>个部门的</w:t>
      </w:r>
      <w:r w:rsidRPr="0000566E">
        <w:rPr>
          <w:rFonts w:eastAsia="仿宋_GB2312" w:hint="eastAsia"/>
          <w:sz w:val="32"/>
          <w:szCs w:val="32"/>
        </w:rPr>
        <w:t>局领导不同团出访，且不能在短期内分别率团出访同一个国家（地区）的同一机构或部门。</w:t>
      </w:r>
    </w:p>
    <w:p w:rsidR="005C62E3" w:rsidRDefault="005C62E3" w:rsidP="005067FE">
      <w:pPr>
        <w:spacing w:line="360" w:lineRule="auto"/>
        <w:ind w:firstLineChars="200" w:firstLine="640"/>
        <w:jc w:val="left"/>
        <w:rPr>
          <w:rFonts w:eastAsia="仿宋_GB2312"/>
          <w:sz w:val="32"/>
          <w:szCs w:val="32"/>
        </w:rPr>
      </w:pPr>
      <w:r w:rsidRPr="002D71A5">
        <w:rPr>
          <w:rFonts w:eastAsia="仿宋_GB2312" w:hint="eastAsia"/>
          <w:sz w:val="32"/>
          <w:szCs w:val="32"/>
        </w:rPr>
        <w:t>出访</w:t>
      </w:r>
      <w:r w:rsidRPr="002D71A5">
        <w:rPr>
          <w:rFonts w:eastAsia="仿宋_GB2312"/>
          <w:sz w:val="32"/>
          <w:szCs w:val="32"/>
        </w:rPr>
        <w:t>1</w:t>
      </w:r>
      <w:r w:rsidRPr="002D71A5">
        <w:rPr>
          <w:rFonts w:eastAsia="仿宋_GB2312" w:hint="eastAsia"/>
          <w:sz w:val="32"/>
          <w:szCs w:val="32"/>
        </w:rPr>
        <w:t>国（地区）在外停留不超过</w:t>
      </w:r>
      <w:r w:rsidRPr="002D71A5">
        <w:rPr>
          <w:rFonts w:eastAsia="仿宋_GB2312"/>
          <w:sz w:val="32"/>
          <w:szCs w:val="32"/>
        </w:rPr>
        <w:t>6</w:t>
      </w:r>
      <w:r w:rsidRPr="002D71A5">
        <w:rPr>
          <w:rFonts w:eastAsia="仿宋_GB2312" w:hint="eastAsia"/>
          <w:sz w:val="32"/>
          <w:szCs w:val="32"/>
        </w:rPr>
        <w:t>天</w:t>
      </w:r>
      <w:r>
        <w:rPr>
          <w:rFonts w:eastAsia="仿宋_GB2312" w:hint="eastAsia"/>
          <w:sz w:val="32"/>
          <w:szCs w:val="32"/>
        </w:rPr>
        <w:t>，</w:t>
      </w:r>
      <w:r w:rsidRPr="002D71A5">
        <w:rPr>
          <w:rFonts w:eastAsia="仿宋_GB2312" w:hint="eastAsia"/>
          <w:sz w:val="32"/>
          <w:szCs w:val="32"/>
        </w:rPr>
        <w:t>出访</w:t>
      </w:r>
      <w:r w:rsidRPr="002D71A5">
        <w:rPr>
          <w:rFonts w:eastAsia="仿宋_GB2312"/>
          <w:sz w:val="32"/>
          <w:szCs w:val="32"/>
        </w:rPr>
        <w:t>2</w:t>
      </w:r>
      <w:r w:rsidRPr="002D71A5">
        <w:rPr>
          <w:rFonts w:eastAsia="仿宋_GB2312" w:hint="eastAsia"/>
          <w:sz w:val="32"/>
          <w:szCs w:val="32"/>
        </w:rPr>
        <w:t>国</w:t>
      </w:r>
      <w:r w:rsidRPr="002D71A5">
        <w:rPr>
          <w:rFonts w:eastAsia="仿宋_GB2312"/>
          <w:sz w:val="32"/>
          <w:szCs w:val="32"/>
        </w:rPr>
        <w:t>(</w:t>
      </w:r>
      <w:r w:rsidRPr="002D71A5">
        <w:rPr>
          <w:rFonts w:eastAsia="仿宋_GB2312" w:hint="eastAsia"/>
          <w:sz w:val="32"/>
          <w:szCs w:val="32"/>
        </w:rPr>
        <w:t>地区</w:t>
      </w:r>
      <w:r w:rsidRPr="002D71A5">
        <w:rPr>
          <w:rFonts w:eastAsia="仿宋_GB2312"/>
          <w:sz w:val="32"/>
          <w:szCs w:val="32"/>
        </w:rPr>
        <w:t>)</w:t>
      </w:r>
      <w:r w:rsidRPr="002D71A5">
        <w:rPr>
          <w:rFonts w:eastAsia="仿宋_GB2312" w:hint="eastAsia"/>
          <w:sz w:val="32"/>
          <w:szCs w:val="32"/>
        </w:rPr>
        <w:t>不超过</w:t>
      </w:r>
      <w:r w:rsidRPr="002D71A5">
        <w:rPr>
          <w:rFonts w:eastAsia="仿宋_GB2312"/>
          <w:sz w:val="32"/>
          <w:szCs w:val="32"/>
        </w:rPr>
        <w:t>10</w:t>
      </w:r>
      <w:r w:rsidRPr="002D71A5">
        <w:rPr>
          <w:rFonts w:eastAsia="仿宋_GB2312" w:hint="eastAsia"/>
          <w:sz w:val="32"/>
          <w:szCs w:val="32"/>
        </w:rPr>
        <w:t>天</w:t>
      </w:r>
      <w:r>
        <w:rPr>
          <w:rFonts w:eastAsia="仿宋_GB2312" w:hint="eastAsia"/>
          <w:sz w:val="32"/>
          <w:szCs w:val="32"/>
        </w:rPr>
        <w:t>，</w:t>
      </w:r>
      <w:r w:rsidRPr="002D71A5">
        <w:rPr>
          <w:rFonts w:eastAsia="仿宋_GB2312" w:hint="eastAsia"/>
          <w:sz w:val="32"/>
          <w:szCs w:val="32"/>
        </w:rPr>
        <w:t>出访</w:t>
      </w:r>
      <w:r w:rsidRPr="002D71A5">
        <w:rPr>
          <w:rFonts w:eastAsia="仿宋_GB2312"/>
          <w:sz w:val="32"/>
          <w:szCs w:val="32"/>
        </w:rPr>
        <w:t>3</w:t>
      </w:r>
      <w:r w:rsidRPr="002D71A5">
        <w:rPr>
          <w:rFonts w:eastAsia="仿宋_GB2312" w:hint="eastAsia"/>
          <w:sz w:val="32"/>
          <w:szCs w:val="32"/>
        </w:rPr>
        <w:t>国（地区）以上不超过</w:t>
      </w:r>
      <w:r w:rsidRPr="002D71A5">
        <w:rPr>
          <w:rFonts w:eastAsia="仿宋_GB2312"/>
          <w:sz w:val="32"/>
          <w:szCs w:val="32"/>
        </w:rPr>
        <w:t>12</w:t>
      </w:r>
      <w:r>
        <w:rPr>
          <w:rFonts w:eastAsia="仿宋_GB2312" w:hint="eastAsia"/>
          <w:sz w:val="32"/>
          <w:szCs w:val="32"/>
        </w:rPr>
        <w:t>天，</w:t>
      </w:r>
      <w:r w:rsidRPr="006C73B5">
        <w:rPr>
          <w:rFonts w:eastAsia="仿宋_GB2312" w:hint="eastAsia"/>
          <w:sz w:val="32"/>
          <w:szCs w:val="32"/>
        </w:rPr>
        <w:t>不得随意延长在外停留天数。</w:t>
      </w:r>
    </w:p>
    <w:p w:rsidR="005C62E3" w:rsidRDefault="005C62E3" w:rsidP="005067FE">
      <w:pPr>
        <w:spacing w:line="360" w:lineRule="auto"/>
        <w:ind w:firstLineChars="200" w:firstLine="640"/>
        <w:jc w:val="left"/>
        <w:rPr>
          <w:rFonts w:eastAsia="仿宋_GB2312"/>
          <w:sz w:val="32"/>
          <w:szCs w:val="32"/>
        </w:rPr>
      </w:pPr>
      <w:r w:rsidRPr="006C73B5">
        <w:rPr>
          <w:rFonts w:eastAsia="仿宋_GB2312" w:hint="eastAsia"/>
          <w:sz w:val="32"/>
          <w:szCs w:val="32"/>
        </w:rPr>
        <w:lastRenderedPageBreak/>
        <w:t>严禁前往未报批国家，包括未报批的</w:t>
      </w:r>
      <w:r w:rsidRPr="006C73B5">
        <w:rPr>
          <w:rFonts w:eastAsia="仿宋_GB2312"/>
          <w:sz w:val="32"/>
          <w:szCs w:val="32"/>
        </w:rPr>
        <w:t>“</w:t>
      </w:r>
      <w:r w:rsidRPr="006C73B5">
        <w:rPr>
          <w:rFonts w:eastAsia="仿宋_GB2312" w:hint="eastAsia"/>
          <w:sz w:val="32"/>
          <w:szCs w:val="32"/>
        </w:rPr>
        <w:t>申根国家</w:t>
      </w:r>
      <w:r w:rsidRPr="006C73B5">
        <w:rPr>
          <w:rFonts w:eastAsia="仿宋_GB2312"/>
          <w:sz w:val="32"/>
          <w:szCs w:val="32"/>
        </w:rPr>
        <w:t>”</w:t>
      </w:r>
      <w:r w:rsidRPr="006C73B5">
        <w:rPr>
          <w:rFonts w:eastAsia="仿宋_GB2312" w:hint="eastAsia"/>
          <w:sz w:val="32"/>
          <w:szCs w:val="32"/>
        </w:rPr>
        <w:t>和互免签证国家。严禁持因私护照出国执行公务。</w:t>
      </w:r>
    </w:p>
    <w:p w:rsidR="005C62E3" w:rsidRDefault="005C62E3" w:rsidP="005067FE">
      <w:pPr>
        <w:spacing w:line="360" w:lineRule="auto"/>
        <w:ind w:firstLineChars="200" w:firstLine="643"/>
        <w:jc w:val="left"/>
        <w:rPr>
          <w:rFonts w:eastAsia="仿宋_GB2312"/>
          <w:b/>
          <w:sz w:val="32"/>
          <w:szCs w:val="32"/>
        </w:rPr>
      </w:pPr>
      <w:r>
        <w:rPr>
          <w:rFonts w:eastAsia="仿宋_GB2312"/>
          <w:b/>
          <w:sz w:val="32"/>
          <w:szCs w:val="32"/>
        </w:rPr>
        <w:t>9</w:t>
      </w:r>
      <w:r w:rsidRPr="004B57AF">
        <w:rPr>
          <w:rFonts w:eastAsia="仿宋_GB2312"/>
          <w:b/>
          <w:sz w:val="32"/>
          <w:szCs w:val="32"/>
        </w:rPr>
        <w:t xml:space="preserve"> .</w:t>
      </w:r>
      <w:r>
        <w:rPr>
          <w:rFonts w:eastAsia="仿宋_GB2312" w:hint="eastAsia"/>
          <w:b/>
          <w:sz w:val="32"/>
          <w:szCs w:val="32"/>
        </w:rPr>
        <w:t>控制费用支出</w:t>
      </w:r>
    </w:p>
    <w:p w:rsidR="005C62E3" w:rsidRPr="00550801" w:rsidRDefault="005C62E3" w:rsidP="005067FE">
      <w:pPr>
        <w:spacing w:line="360" w:lineRule="auto"/>
        <w:ind w:firstLineChars="200" w:firstLine="640"/>
        <w:jc w:val="left"/>
        <w:rPr>
          <w:rFonts w:eastAsia="仿宋_GB2312"/>
          <w:sz w:val="32"/>
          <w:szCs w:val="32"/>
        </w:rPr>
      </w:pPr>
      <w:r w:rsidRPr="000D5C1D">
        <w:rPr>
          <w:rFonts w:eastAsia="仿宋_GB2312" w:hint="eastAsia"/>
          <w:sz w:val="32"/>
          <w:szCs w:val="32"/>
        </w:rPr>
        <w:t>严格按照国家规定的因公出国（境）费用标准，在批准的出访计划和经费预算内据实核销。对国家没有明确开支标准的国际会议注册费和城市间交通费，可本着节俭办事的原则据实报销。不得报销与公务活动无关的开支和计划外发生的费用。</w:t>
      </w:r>
    </w:p>
    <w:p w:rsidR="005C62E3" w:rsidRPr="00075744" w:rsidRDefault="005C62E3" w:rsidP="005067FE">
      <w:pPr>
        <w:spacing w:line="360" w:lineRule="auto"/>
        <w:ind w:firstLineChars="200" w:firstLine="723"/>
        <w:jc w:val="left"/>
        <w:rPr>
          <w:rFonts w:ascii="黑体" w:eastAsia="黑体"/>
          <w:b/>
          <w:sz w:val="36"/>
          <w:szCs w:val="36"/>
        </w:rPr>
      </w:pPr>
      <w:r>
        <w:rPr>
          <w:rFonts w:ascii="黑体" w:eastAsia="黑体" w:hint="eastAsia"/>
          <w:b/>
          <w:sz w:val="36"/>
          <w:szCs w:val="36"/>
        </w:rPr>
        <w:t>五</w:t>
      </w:r>
      <w:r w:rsidRPr="00075744">
        <w:rPr>
          <w:rFonts w:ascii="黑体" w:eastAsia="黑体" w:hint="eastAsia"/>
          <w:b/>
          <w:sz w:val="36"/>
          <w:szCs w:val="36"/>
        </w:rPr>
        <w:t>、改进宣传报道</w:t>
      </w:r>
    </w:p>
    <w:p w:rsidR="005C62E3" w:rsidRPr="00946CCE" w:rsidRDefault="005C62E3" w:rsidP="005067FE">
      <w:pPr>
        <w:spacing w:line="360" w:lineRule="auto"/>
        <w:ind w:firstLineChars="200" w:firstLine="643"/>
        <w:jc w:val="left"/>
        <w:rPr>
          <w:rFonts w:eastAsia="仿宋_GB2312"/>
          <w:b/>
          <w:sz w:val="32"/>
          <w:szCs w:val="32"/>
        </w:rPr>
      </w:pPr>
      <w:r>
        <w:rPr>
          <w:rFonts w:eastAsia="仿宋_GB2312"/>
          <w:b/>
          <w:sz w:val="32"/>
          <w:szCs w:val="32"/>
        </w:rPr>
        <w:t>10</w:t>
      </w:r>
      <w:r w:rsidRPr="00946CCE">
        <w:rPr>
          <w:rFonts w:eastAsia="仿宋_GB2312" w:hint="eastAsia"/>
          <w:b/>
          <w:sz w:val="32"/>
          <w:szCs w:val="32"/>
        </w:rPr>
        <w:t>．精简院领导活动报道</w:t>
      </w:r>
    </w:p>
    <w:p w:rsidR="005C62E3" w:rsidRDefault="005C62E3" w:rsidP="005067FE">
      <w:pPr>
        <w:spacing w:line="360" w:lineRule="auto"/>
        <w:ind w:firstLineChars="200" w:firstLine="640"/>
        <w:jc w:val="left"/>
        <w:rPr>
          <w:rFonts w:eastAsia="仿宋_GB2312"/>
          <w:sz w:val="32"/>
          <w:szCs w:val="32"/>
        </w:rPr>
      </w:pPr>
      <w:r>
        <w:rPr>
          <w:rFonts w:eastAsia="仿宋_GB2312" w:hint="eastAsia"/>
          <w:sz w:val="32"/>
          <w:szCs w:val="32"/>
        </w:rPr>
        <w:t>院领导活动要根据工作需要、新闻价值和社会效果决定是否报道，出席一般性会议活动不做报道。院主要领导出席重要会议</w:t>
      </w:r>
      <w:r w:rsidRPr="00F721F8">
        <w:rPr>
          <w:rFonts w:eastAsia="仿宋_GB2312" w:hint="eastAsia"/>
          <w:sz w:val="32"/>
          <w:szCs w:val="32"/>
        </w:rPr>
        <w:t>活动</w:t>
      </w:r>
      <w:r>
        <w:rPr>
          <w:rFonts w:eastAsia="仿宋_GB2312" w:hint="eastAsia"/>
          <w:sz w:val="32"/>
          <w:szCs w:val="32"/>
        </w:rPr>
        <w:t>和进行</w:t>
      </w:r>
      <w:r w:rsidRPr="00F721F8">
        <w:rPr>
          <w:rFonts w:eastAsia="仿宋_GB2312" w:hint="eastAsia"/>
          <w:sz w:val="32"/>
          <w:szCs w:val="32"/>
        </w:rPr>
        <w:t>重要</w:t>
      </w:r>
      <w:r>
        <w:rPr>
          <w:rFonts w:eastAsia="仿宋_GB2312" w:hint="eastAsia"/>
          <w:sz w:val="32"/>
          <w:szCs w:val="32"/>
        </w:rPr>
        <w:t>工作</w:t>
      </w:r>
      <w:r w:rsidRPr="00F721F8">
        <w:rPr>
          <w:rFonts w:eastAsia="仿宋_GB2312" w:hint="eastAsia"/>
          <w:sz w:val="32"/>
          <w:szCs w:val="32"/>
        </w:rPr>
        <w:t>调研，院网站可作要闻报道</w:t>
      </w:r>
      <w:r>
        <w:rPr>
          <w:rFonts w:eastAsia="仿宋_GB2312" w:hint="eastAsia"/>
          <w:sz w:val="32"/>
          <w:szCs w:val="32"/>
        </w:rPr>
        <w:t>。其他院领导出席重要性会议活动根据需要可按活动内容进行报道。</w:t>
      </w:r>
      <w:r w:rsidRPr="00F721F8">
        <w:rPr>
          <w:rFonts w:eastAsia="仿宋_GB2312" w:hint="eastAsia"/>
          <w:sz w:val="32"/>
          <w:szCs w:val="32"/>
        </w:rPr>
        <w:t>院领导连续在同一地区的系列相关</w:t>
      </w:r>
      <w:r>
        <w:rPr>
          <w:rFonts w:eastAsia="仿宋_GB2312" w:hint="eastAsia"/>
          <w:sz w:val="32"/>
          <w:szCs w:val="32"/>
        </w:rPr>
        <w:t>重要</w:t>
      </w:r>
      <w:r w:rsidRPr="00F721F8">
        <w:rPr>
          <w:rFonts w:eastAsia="仿宋_GB2312" w:hint="eastAsia"/>
          <w:sz w:val="32"/>
          <w:szCs w:val="32"/>
        </w:rPr>
        <w:t>会议活动，</w:t>
      </w:r>
      <w:r>
        <w:rPr>
          <w:rFonts w:eastAsia="仿宋_GB2312" w:hint="eastAsia"/>
          <w:sz w:val="32"/>
          <w:szCs w:val="32"/>
        </w:rPr>
        <w:t>可</w:t>
      </w:r>
      <w:r w:rsidRPr="00F721F8">
        <w:rPr>
          <w:rFonts w:eastAsia="仿宋_GB2312" w:hint="eastAsia"/>
          <w:sz w:val="32"/>
          <w:szCs w:val="32"/>
        </w:rPr>
        <w:t>由主办部门</w:t>
      </w:r>
      <w:r>
        <w:rPr>
          <w:rFonts w:eastAsia="仿宋_GB2312" w:hint="eastAsia"/>
          <w:sz w:val="32"/>
          <w:szCs w:val="32"/>
        </w:rPr>
        <w:t>根据实际情况</w:t>
      </w:r>
      <w:r w:rsidRPr="00F721F8">
        <w:rPr>
          <w:rFonts w:eastAsia="仿宋_GB2312" w:hint="eastAsia"/>
          <w:sz w:val="32"/>
          <w:szCs w:val="32"/>
        </w:rPr>
        <w:t>撰写一篇</w:t>
      </w:r>
      <w:r>
        <w:rPr>
          <w:rFonts w:eastAsia="仿宋_GB2312" w:hint="eastAsia"/>
          <w:sz w:val="32"/>
          <w:szCs w:val="32"/>
        </w:rPr>
        <w:t>综合</w:t>
      </w:r>
      <w:r w:rsidRPr="00F721F8">
        <w:rPr>
          <w:rFonts w:eastAsia="仿宋_GB2312" w:hint="eastAsia"/>
          <w:sz w:val="32"/>
          <w:szCs w:val="32"/>
        </w:rPr>
        <w:t>稿件进行报道</w:t>
      </w:r>
      <w:r>
        <w:rPr>
          <w:rFonts w:eastAsia="仿宋_GB2312" w:hint="eastAsia"/>
          <w:sz w:val="32"/>
          <w:szCs w:val="32"/>
        </w:rPr>
        <w:t>。</w:t>
      </w:r>
    </w:p>
    <w:p w:rsidR="005C62E3" w:rsidRPr="00F721F8" w:rsidRDefault="005C62E3" w:rsidP="005067FE">
      <w:pPr>
        <w:spacing w:line="360" w:lineRule="auto"/>
        <w:ind w:firstLineChars="200" w:firstLine="640"/>
        <w:jc w:val="left"/>
        <w:rPr>
          <w:rFonts w:eastAsia="仿宋_GB2312"/>
          <w:sz w:val="32"/>
          <w:szCs w:val="32"/>
        </w:rPr>
      </w:pPr>
      <w:r w:rsidRPr="00F721F8">
        <w:rPr>
          <w:rFonts w:eastAsia="仿宋_GB2312" w:hint="eastAsia"/>
          <w:sz w:val="32"/>
          <w:szCs w:val="32"/>
        </w:rPr>
        <w:t>新闻稿应紧扣会议主题，作为报告人、主持人出席的院领导</w:t>
      </w:r>
      <w:r>
        <w:rPr>
          <w:rFonts w:eastAsia="仿宋_GB2312" w:hint="eastAsia"/>
          <w:sz w:val="32"/>
          <w:szCs w:val="32"/>
        </w:rPr>
        <w:t>可</w:t>
      </w:r>
      <w:r w:rsidRPr="00F721F8">
        <w:rPr>
          <w:rFonts w:eastAsia="仿宋_GB2312" w:hint="eastAsia"/>
          <w:sz w:val="32"/>
          <w:szCs w:val="32"/>
        </w:rPr>
        <w:t>列名报道，职务称谓根据会议主题内容确定。</w:t>
      </w:r>
    </w:p>
    <w:p w:rsidR="005C62E3" w:rsidRDefault="005C62E3" w:rsidP="005067FE">
      <w:pPr>
        <w:spacing w:line="360" w:lineRule="auto"/>
        <w:ind w:firstLineChars="200" w:firstLine="643"/>
        <w:jc w:val="left"/>
        <w:rPr>
          <w:rFonts w:eastAsia="仿宋_GB2312"/>
          <w:b/>
          <w:sz w:val="32"/>
          <w:szCs w:val="32"/>
        </w:rPr>
      </w:pPr>
      <w:r w:rsidRPr="00BA1527">
        <w:rPr>
          <w:rFonts w:eastAsia="仿宋_GB2312"/>
          <w:b/>
          <w:sz w:val="32"/>
          <w:szCs w:val="32"/>
        </w:rPr>
        <w:t>11</w:t>
      </w:r>
      <w:r w:rsidRPr="00BA1527">
        <w:rPr>
          <w:rFonts w:eastAsia="仿宋_GB2312" w:hint="eastAsia"/>
          <w:b/>
          <w:sz w:val="32"/>
          <w:szCs w:val="32"/>
        </w:rPr>
        <w:t>．</w:t>
      </w:r>
      <w:r>
        <w:rPr>
          <w:rFonts w:eastAsia="仿宋_GB2312" w:hint="eastAsia"/>
          <w:b/>
          <w:sz w:val="32"/>
          <w:szCs w:val="32"/>
        </w:rPr>
        <w:t>简化院级会议</w:t>
      </w:r>
      <w:r w:rsidRPr="00BA1527">
        <w:rPr>
          <w:rFonts w:eastAsia="仿宋_GB2312" w:hint="eastAsia"/>
          <w:b/>
          <w:sz w:val="32"/>
          <w:szCs w:val="32"/>
        </w:rPr>
        <w:t>报道</w:t>
      </w:r>
    </w:p>
    <w:p w:rsidR="005C62E3" w:rsidRDefault="005C62E3" w:rsidP="005067FE">
      <w:pPr>
        <w:spacing w:line="360" w:lineRule="auto"/>
        <w:ind w:firstLineChars="200" w:firstLine="640"/>
        <w:jc w:val="left"/>
        <w:rPr>
          <w:rFonts w:eastAsia="仿宋_GB2312"/>
          <w:sz w:val="32"/>
          <w:szCs w:val="32"/>
        </w:rPr>
      </w:pPr>
      <w:r w:rsidRPr="00B749B9">
        <w:rPr>
          <w:rFonts w:eastAsia="仿宋_GB2312" w:hint="eastAsia"/>
          <w:sz w:val="32"/>
          <w:szCs w:val="32"/>
        </w:rPr>
        <w:t>院党组扩大会、院年</w:t>
      </w:r>
      <w:r>
        <w:rPr>
          <w:rFonts w:eastAsia="仿宋_GB2312" w:hint="eastAsia"/>
          <w:sz w:val="32"/>
          <w:szCs w:val="32"/>
        </w:rPr>
        <w:t>度工作会等内部研讨、部署工作的院级会议，不邀请媒体记者采访报道，</w:t>
      </w:r>
      <w:r w:rsidRPr="00B749B9">
        <w:rPr>
          <w:rFonts w:eastAsia="仿宋_GB2312" w:hint="eastAsia"/>
          <w:sz w:val="32"/>
          <w:szCs w:val="32"/>
        </w:rPr>
        <w:t>确有必要向社会公布重要</w:t>
      </w:r>
      <w:r>
        <w:rPr>
          <w:rFonts w:eastAsia="仿宋_GB2312" w:hint="eastAsia"/>
          <w:sz w:val="32"/>
          <w:szCs w:val="32"/>
        </w:rPr>
        <w:t>部署和重要工作时，</w:t>
      </w:r>
      <w:r w:rsidRPr="00B749B9">
        <w:rPr>
          <w:rFonts w:eastAsia="仿宋_GB2312" w:hint="eastAsia"/>
          <w:sz w:val="32"/>
          <w:szCs w:val="32"/>
        </w:rPr>
        <w:t>通过院网站、《中国科学报》</w:t>
      </w:r>
      <w:r>
        <w:rPr>
          <w:rFonts w:eastAsia="仿宋_GB2312" w:hint="eastAsia"/>
          <w:sz w:val="32"/>
          <w:szCs w:val="32"/>
        </w:rPr>
        <w:t>或召</w:t>
      </w:r>
      <w:r>
        <w:rPr>
          <w:rFonts w:eastAsia="仿宋_GB2312" w:hint="eastAsia"/>
          <w:sz w:val="32"/>
          <w:szCs w:val="32"/>
        </w:rPr>
        <w:lastRenderedPageBreak/>
        <w:t>开新闻发布会进行报道。</w:t>
      </w:r>
    </w:p>
    <w:p w:rsidR="005C62E3" w:rsidRPr="00550801" w:rsidRDefault="005C62E3" w:rsidP="005067FE">
      <w:pPr>
        <w:spacing w:line="360" w:lineRule="auto"/>
        <w:ind w:firstLineChars="200" w:firstLine="643"/>
        <w:jc w:val="left"/>
        <w:rPr>
          <w:rFonts w:eastAsia="黑体"/>
          <w:b/>
          <w:sz w:val="32"/>
          <w:szCs w:val="32"/>
        </w:rPr>
      </w:pPr>
      <w:r>
        <w:rPr>
          <w:rFonts w:eastAsia="黑体" w:hint="eastAsia"/>
          <w:b/>
          <w:sz w:val="32"/>
          <w:szCs w:val="32"/>
        </w:rPr>
        <w:t>六</w:t>
      </w:r>
      <w:r w:rsidRPr="00550801">
        <w:rPr>
          <w:rFonts w:eastAsia="黑体" w:hint="eastAsia"/>
          <w:b/>
          <w:sz w:val="32"/>
          <w:szCs w:val="32"/>
        </w:rPr>
        <w:t>、厉行勤俭节约</w:t>
      </w:r>
    </w:p>
    <w:p w:rsidR="005C62E3" w:rsidRPr="00BA1527" w:rsidRDefault="005C62E3" w:rsidP="005067FE">
      <w:pPr>
        <w:spacing w:line="360" w:lineRule="auto"/>
        <w:ind w:firstLineChars="200" w:firstLine="643"/>
        <w:jc w:val="left"/>
        <w:rPr>
          <w:rFonts w:eastAsia="仿宋_GB2312"/>
          <w:b/>
          <w:sz w:val="32"/>
          <w:szCs w:val="32"/>
        </w:rPr>
      </w:pPr>
      <w:r w:rsidRPr="00BA1527">
        <w:rPr>
          <w:rFonts w:eastAsia="仿宋_GB2312"/>
          <w:b/>
          <w:sz w:val="32"/>
          <w:szCs w:val="32"/>
        </w:rPr>
        <w:t xml:space="preserve">12. </w:t>
      </w:r>
      <w:r w:rsidRPr="00BA1527">
        <w:rPr>
          <w:rFonts w:eastAsia="仿宋_GB2312" w:hint="eastAsia"/>
          <w:b/>
          <w:sz w:val="32"/>
          <w:szCs w:val="32"/>
        </w:rPr>
        <w:t>严格控制公务接待和公务用车配备</w:t>
      </w:r>
    </w:p>
    <w:p w:rsidR="005C62E3" w:rsidRPr="00E316DA" w:rsidRDefault="005C62E3" w:rsidP="005067FE">
      <w:pPr>
        <w:spacing w:line="360" w:lineRule="auto"/>
        <w:ind w:firstLineChars="200" w:firstLine="640"/>
        <w:jc w:val="left"/>
        <w:rPr>
          <w:rFonts w:eastAsia="仿宋_GB2312"/>
          <w:sz w:val="32"/>
          <w:szCs w:val="32"/>
        </w:rPr>
      </w:pPr>
      <w:r w:rsidRPr="00E316DA">
        <w:rPr>
          <w:rFonts w:eastAsia="仿宋_GB2312" w:hint="eastAsia"/>
          <w:sz w:val="32"/>
          <w:szCs w:val="32"/>
        </w:rPr>
        <w:t>严格执行中央关于党政机关国内公务接待的管理规定，不得擅自扩大公务接待范围，不得将非公务活动纳入公务接待范围。严格执行国内公务接待定点接待制度，按标准使用工作餐，不得提高接待标准。</w:t>
      </w:r>
      <w:r>
        <w:rPr>
          <w:rFonts w:eastAsia="仿宋_GB2312" w:hint="eastAsia"/>
          <w:sz w:val="32"/>
          <w:szCs w:val="32"/>
        </w:rPr>
        <w:t>院机关对外接待工作用餐，原则上使用院机关餐厅。按照国际惯例，简化外事接待，控制接待规格和标准。</w:t>
      </w:r>
      <w:r w:rsidRPr="00E316DA">
        <w:rPr>
          <w:rFonts w:eastAsia="仿宋_GB2312" w:hint="eastAsia"/>
          <w:sz w:val="32"/>
          <w:szCs w:val="32"/>
        </w:rPr>
        <w:t>严格执行党政机关和领导干部公务用车配备使用管理办法，严禁超编制配备公务用车、超标准配备公务用</w:t>
      </w:r>
      <w:r>
        <w:rPr>
          <w:rFonts w:eastAsia="仿宋_GB2312" w:hint="eastAsia"/>
          <w:sz w:val="32"/>
          <w:szCs w:val="32"/>
        </w:rPr>
        <w:t>车、违反规定换车借车、摊派款项购车、豪华装饰公务用车和公车私用</w:t>
      </w:r>
      <w:r w:rsidRPr="00E316DA">
        <w:rPr>
          <w:rFonts w:eastAsia="仿宋_GB2312" w:hint="eastAsia"/>
          <w:sz w:val="32"/>
          <w:szCs w:val="32"/>
        </w:rPr>
        <w:t>。</w:t>
      </w:r>
    </w:p>
    <w:p w:rsidR="005C62E3" w:rsidRDefault="005C62E3" w:rsidP="005067FE">
      <w:pPr>
        <w:spacing w:line="360" w:lineRule="auto"/>
        <w:ind w:firstLineChars="200" w:firstLine="643"/>
        <w:jc w:val="left"/>
        <w:rPr>
          <w:rFonts w:ascii="仿宋_GB2312" w:eastAsia="仿宋_GB2312" w:hint="eastAsia"/>
          <w:b/>
          <w:bCs/>
          <w:sz w:val="32"/>
          <w:szCs w:val="32"/>
        </w:rPr>
      </w:pPr>
    </w:p>
    <w:p w:rsidR="005C62E3" w:rsidRDefault="005C62E3" w:rsidP="005067FE">
      <w:pPr>
        <w:widowControl/>
        <w:spacing w:line="360" w:lineRule="auto"/>
        <w:ind w:firstLineChars="200" w:firstLine="643"/>
        <w:jc w:val="left"/>
        <w:rPr>
          <w:rFonts w:ascii="楷体_GB2312" w:eastAsia="楷体_GB2312"/>
          <w:b/>
          <w:sz w:val="32"/>
          <w:szCs w:val="32"/>
        </w:rPr>
      </w:pPr>
      <w:r>
        <w:rPr>
          <w:rFonts w:ascii="楷体_GB2312" w:eastAsia="楷体_GB2312"/>
          <w:b/>
          <w:sz w:val="32"/>
          <w:szCs w:val="32"/>
        </w:rPr>
        <w:br w:type="page"/>
      </w:r>
    </w:p>
    <w:p w:rsidR="005C62E3" w:rsidRPr="005C62E3" w:rsidRDefault="005C62E3" w:rsidP="005067FE">
      <w:pPr>
        <w:spacing w:line="360" w:lineRule="auto"/>
        <w:ind w:firstLineChars="200" w:firstLine="643"/>
        <w:jc w:val="left"/>
        <w:rPr>
          <w:rFonts w:ascii="楷体_GB2312" w:eastAsia="楷体_GB2312" w:hint="eastAsia"/>
          <w:b/>
          <w:sz w:val="32"/>
          <w:szCs w:val="32"/>
        </w:rPr>
      </w:pPr>
    </w:p>
    <w:p w:rsidR="00F34D7A" w:rsidRDefault="005C62E3" w:rsidP="00C74619">
      <w:pPr>
        <w:spacing w:line="360" w:lineRule="auto"/>
        <w:jc w:val="center"/>
        <w:rPr>
          <w:rFonts w:ascii="楷体_GB2312" w:eastAsia="楷体_GB2312"/>
          <w:b/>
          <w:sz w:val="32"/>
          <w:szCs w:val="32"/>
        </w:rPr>
      </w:pPr>
      <w:r>
        <w:rPr>
          <w:rFonts w:ascii="楷体_GB2312" w:eastAsia="楷体_GB2312" w:hint="eastAsia"/>
          <w:b/>
          <w:sz w:val="32"/>
          <w:szCs w:val="32"/>
        </w:rPr>
        <w:t>长春光机所</w:t>
      </w:r>
      <w:r w:rsidR="008E3CB2">
        <w:rPr>
          <w:rFonts w:ascii="楷体_GB2312" w:eastAsia="楷体_GB2312" w:hint="eastAsia"/>
          <w:b/>
          <w:sz w:val="32"/>
          <w:szCs w:val="32"/>
        </w:rPr>
        <w:t>关于贯彻落实</w:t>
      </w:r>
      <w:r w:rsidR="00F34D7A">
        <w:rPr>
          <w:rFonts w:ascii="楷体_GB2312" w:eastAsia="楷体_GB2312" w:hint="eastAsia"/>
          <w:b/>
          <w:sz w:val="32"/>
          <w:szCs w:val="32"/>
        </w:rPr>
        <w:t>中共</w:t>
      </w:r>
      <w:r w:rsidR="000B49F8">
        <w:rPr>
          <w:rFonts w:ascii="楷体_GB2312" w:eastAsia="楷体_GB2312" w:hint="eastAsia"/>
          <w:b/>
          <w:sz w:val="32"/>
          <w:szCs w:val="32"/>
        </w:rPr>
        <w:t>中央《</w:t>
      </w:r>
      <w:r w:rsidR="008E3CB2">
        <w:rPr>
          <w:rFonts w:ascii="楷体_GB2312" w:eastAsia="楷体_GB2312" w:hint="eastAsia"/>
          <w:b/>
          <w:sz w:val="32"/>
          <w:szCs w:val="32"/>
        </w:rPr>
        <w:t>八项规定</w:t>
      </w:r>
      <w:r w:rsidR="00F34D7A">
        <w:rPr>
          <w:rFonts w:ascii="楷体_GB2312" w:eastAsia="楷体_GB2312" w:hint="eastAsia"/>
          <w:b/>
          <w:sz w:val="32"/>
          <w:szCs w:val="32"/>
        </w:rPr>
        <w:t>、六项禁令</w:t>
      </w:r>
      <w:r w:rsidR="000B49F8">
        <w:rPr>
          <w:rFonts w:ascii="楷体_GB2312" w:eastAsia="楷体_GB2312" w:hint="eastAsia"/>
          <w:b/>
          <w:sz w:val="32"/>
          <w:szCs w:val="32"/>
        </w:rPr>
        <w:t>》</w:t>
      </w:r>
    </w:p>
    <w:p w:rsidR="008E3CB2" w:rsidRPr="008E3CB2" w:rsidRDefault="000B49F8" w:rsidP="00C74619">
      <w:pPr>
        <w:spacing w:line="360" w:lineRule="auto"/>
        <w:ind w:firstLineChars="200" w:firstLine="643"/>
        <w:jc w:val="center"/>
        <w:rPr>
          <w:rFonts w:ascii="楷体_GB2312" w:eastAsia="楷体_GB2312"/>
          <w:b/>
          <w:sz w:val="32"/>
          <w:szCs w:val="32"/>
        </w:rPr>
      </w:pPr>
      <w:r>
        <w:rPr>
          <w:rFonts w:ascii="楷体_GB2312" w:eastAsia="楷体_GB2312" w:hint="eastAsia"/>
          <w:b/>
          <w:sz w:val="32"/>
          <w:szCs w:val="32"/>
        </w:rPr>
        <w:t>和中科院</w:t>
      </w:r>
      <w:r w:rsidR="00F34D7A">
        <w:rPr>
          <w:rFonts w:ascii="楷体_GB2312" w:eastAsia="楷体_GB2312" w:hint="eastAsia"/>
          <w:b/>
          <w:sz w:val="32"/>
          <w:szCs w:val="32"/>
        </w:rPr>
        <w:t>党组</w:t>
      </w:r>
      <w:r>
        <w:rPr>
          <w:rFonts w:ascii="楷体_GB2312" w:eastAsia="楷体_GB2312" w:hint="eastAsia"/>
          <w:b/>
          <w:sz w:val="32"/>
          <w:szCs w:val="32"/>
        </w:rPr>
        <w:t>《</w:t>
      </w:r>
      <w:r w:rsidR="00DF64C7">
        <w:rPr>
          <w:rFonts w:ascii="楷体_GB2312" w:eastAsia="楷体_GB2312" w:hint="eastAsia"/>
          <w:b/>
          <w:sz w:val="32"/>
          <w:szCs w:val="32"/>
        </w:rPr>
        <w:t>十二</w:t>
      </w:r>
      <w:r w:rsidR="008E3CB2" w:rsidRPr="008E3CB2">
        <w:rPr>
          <w:rFonts w:ascii="楷体_GB2312" w:eastAsia="楷体_GB2312" w:hint="eastAsia"/>
          <w:b/>
          <w:sz w:val="32"/>
          <w:szCs w:val="32"/>
        </w:rPr>
        <w:t>项要求</w:t>
      </w:r>
      <w:r w:rsidR="008E3CB2">
        <w:rPr>
          <w:rFonts w:ascii="楷体_GB2312" w:eastAsia="楷体_GB2312" w:hint="eastAsia"/>
          <w:b/>
          <w:sz w:val="32"/>
          <w:szCs w:val="32"/>
        </w:rPr>
        <w:t>》的实施细则</w:t>
      </w:r>
    </w:p>
    <w:p w:rsidR="00AC59B8" w:rsidRPr="00052BAD" w:rsidRDefault="00AC59B8" w:rsidP="005067FE">
      <w:pPr>
        <w:spacing w:line="360" w:lineRule="auto"/>
        <w:ind w:firstLineChars="200" w:firstLine="643"/>
        <w:jc w:val="left"/>
        <w:rPr>
          <w:rFonts w:eastAsia="黑体"/>
          <w:b/>
          <w:sz w:val="32"/>
          <w:szCs w:val="32"/>
        </w:rPr>
      </w:pPr>
      <w:r>
        <w:rPr>
          <w:rFonts w:ascii="楷体_GB2312" w:eastAsia="楷体_GB2312" w:hint="eastAsia"/>
          <w:b/>
          <w:sz w:val="32"/>
          <w:szCs w:val="32"/>
        </w:rPr>
        <w:t>一、总则</w:t>
      </w:r>
    </w:p>
    <w:p w:rsidR="00AC59B8" w:rsidRDefault="00DF64C7" w:rsidP="005067FE">
      <w:pPr>
        <w:spacing w:line="360" w:lineRule="auto"/>
        <w:ind w:firstLineChars="200" w:firstLine="640"/>
        <w:jc w:val="left"/>
        <w:rPr>
          <w:rFonts w:ascii="仿宋_GB2312" w:eastAsia="仿宋_GB2312"/>
          <w:sz w:val="32"/>
          <w:szCs w:val="32"/>
        </w:rPr>
      </w:pPr>
      <w:r w:rsidRPr="00DF64C7">
        <w:rPr>
          <w:rFonts w:eastAsia="仿宋_GB2312" w:hint="eastAsia"/>
          <w:sz w:val="32"/>
          <w:szCs w:val="32"/>
        </w:rPr>
        <w:t>1</w:t>
      </w:r>
      <w:r w:rsidRPr="00DF64C7">
        <w:rPr>
          <w:rFonts w:eastAsia="仿宋_GB2312" w:hint="eastAsia"/>
          <w:sz w:val="32"/>
          <w:szCs w:val="32"/>
        </w:rPr>
        <w:t>、</w:t>
      </w:r>
      <w:r w:rsidR="00BA1CB7">
        <w:rPr>
          <w:rFonts w:ascii="仿宋_GB2312" w:eastAsia="仿宋_GB2312" w:hint="eastAsia"/>
          <w:sz w:val="32"/>
          <w:szCs w:val="32"/>
        </w:rPr>
        <w:t>改进工作作风、密切联系群众，</w:t>
      </w:r>
      <w:r w:rsidR="00AC59B8">
        <w:rPr>
          <w:rFonts w:ascii="仿宋_GB2312" w:eastAsia="仿宋_GB2312" w:hint="eastAsia"/>
          <w:sz w:val="32"/>
          <w:szCs w:val="32"/>
        </w:rPr>
        <w:t>加强党风廉政建设是保持党的先进性和纯洁性，巩固党的执政地位的重大举措。贯彻落实中共中央《八项规定、六项禁令》和中科院党组《十二项要求》是我所各项事业实现发展的有力保证。</w:t>
      </w:r>
    </w:p>
    <w:p w:rsidR="00DF64C7" w:rsidRDefault="00AC59B8" w:rsidP="005067FE">
      <w:pPr>
        <w:spacing w:line="360" w:lineRule="auto"/>
        <w:ind w:firstLineChars="200" w:firstLine="640"/>
        <w:jc w:val="left"/>
        <w:rPr>
          <w:rFonts w:ascii="仿宋_GB2312" w:eastAsia="仿宋_GB2312"/>
          <w:sz w:val="32"/>
          <w:szCs w:val="32"/>
        </w:rPr>
      </w:pPr>
      <w:r>
        <w:rPr>
          <w:rFonts w:ascii="仿宋_GB2312" w:eastAsia="仿宋_GB2312" w:hint="eastAsia"/>
          <w:sz w:val="32"/>
          <w:szCs w:val="32"/>
        </w:rPr>
        <w:t>2、根据中科院党组科发党字（2013）3号文件精神，为</w:t>
      </w:r>
      <w:r w:rsidR="00BA1CB7">
        <w:rPr>
          <w:rFonts w:ascii="仿宋_GB2312" w:eastAsia="仿宋_GB2312" w:hint="eastAsia"/>
          <w:sz w:val="32"/>
          <w:szCs w:val="32"/>
        </w:rPr>
        <w:t>营造风清气正的科研环境，保证廉洁从业，</w:t>
      </w:r>
      <w:r>
        <w:rPr>
          <w:rFonts w:ascii="仿宋_GB2312" w:eastAsia="仿宋_GB2312" w:hint="eastAsia"/>
          <w:sz w:val="32"/>
          <w:szCs w:val="32"/>
        </w:rPr>
        <w:t>结合本所实际，</w:t>
      </w:r>
      <w:r w:rsidR="00BA1CB7">
        <w:rPr>
          <w:rFonts w:ascii="仿宋_GB2312" w:eastAsia="仿宋_GB2312" w:hint="eastAsia"/>
          <w:sz w:val="32"/>
          <w:szCs w:val="32"/>
        </w:rPr>
        <w:t>特制定本实施细则。</w:t>
      </w:r>
    </w:p>
    <w:p w:rsidR="00AC59B8" w:rsidRPr="00AC59B8" w:rsidRDefault="00AC59B8" w:rsidP="005067FE">
      <w:pPr>
        <w:spacing w:line="360" w:lineRule="auto"/>
        <w:ind w:firstLineChars="200" w:firstLine="643"/>
        <w:jc w:val="left"/>
        <w:rPr>
          <w:rFonts w:eastAsia="仿宋_GB2312"/>
          <w:b/>
          <w:sz w:val="32"/>
          <w:szCs w:val="32"/>
        </w:rPr>
      </w:pPr>
      <w:r w:rsidRPr="00AC59B8">
        <w:rPr>
          <w:rFonts w:ascii="仿宋_GB2312" w:eastAsia="仿宋_GB2312" w:hint="eastAsia"/>
          <w:b/>
          <w:sz w:val="32"/>
          <w:szCs w:val="32"/>
        </w:rPr>
        <w:t>二、改进调查研究</w:t>
      </w:r>
    </w:p>
    <w:p w:rsidR="003964FE" w:rsidRDefault="00AC59B8" w:rsidP="005067FE">
      <w:pPr>
        <w:spacing w:line="360" w:lineRule="auto"/>
        <w:ind w:firstLineChars="200" w:firstLine="640"/>
        <w:jc w:val="left"/>
        <w:rPr>
          <w:rFonts w:eastAsia="仿宋_GB2312"/>
          <w:sz w:val="32"/>
          <w:szCs w:val="32"/>
        </w:rPr>
      </w:pPr>
      <w:r>
        <w:rPr>
          <w:rFonts w:eastAsia="仿宋_GB2312" w:hint="eastAsia"/>
          <w:sz w:val="32"/>
          <w:szCs w:val="32"/>
        </w:rPr>
        <w:t>3</w:t>
      </w:r>
      <w:r w:rsidR="00BA1CB7">
        <w:rPr>
          <w:rFonts w:eastAsia="仿宋_GB2312" w:hint="eastAsia"/>
          <w:sz w:val="32"/>
          <w:szCs w:val="32"/>
        </w:rPr>
        <w:t>、</w:t>
      </w:r>
      <w:r w:rsidR="006F2381">
        <w:rPr>
          <w:rFonts w:eastAsia="仿宋_GB2312" w:hint="eastAsia"/>
          <w:sz w:val="32"/>
          <w:szCs w:val="32"/>
        </w:rPr>
        <w:t>所</w:t>
      </w:r>
      <w:r w:rsidR="008E3CB2" w:rsidRPr="004F5EFA">
        <w:rPr>
          <w:rFonts w:eastAsia="仿宋_GB2312" w:hint="eastAsia"/>
          <w:sz w:val="32"/>
          <w:szCs w:val="32"/>
        </w:rPr>
        <w:t>领导、各</w:t>
      </w:r>
      <w:r w:rsidR="006F2381">
        <w:rPr>
          <w:rFonts w:eastAsia="仿宋_GB2312" w:hint="eastAsia"/>
          <w:sz w:val="32"/>
          <w:szCs w:val="32"/>
        </w:rPr>
        <w:t>部门</w:t>
      </w:r>
      <w:r w:rsidR="00BA1CB7">
        <w:rPr>
          <w:rFonts w:eastAsia="仿宋_GB2312" w:hint="eastAsia"/>
          <w:sz w:val="32"/>
          <w:szCs w:val="32"/>
        </w:rPr>
        <w:t>及所属企业领导</w:t>
      </w:r>
      <w:r>
        <w:rPr>
          <w:rFonts w:eastAsia="仿宋_GB2312" w:hint="eastAsia"/>
          <w:sz w:val="32"/>
          <w:szCs w:val="32"/>
        </w:rPr>
        <w:t>外出调研，应有</w:t>
      </w:r>
      <w:r w:rsidR="005560F4">
        <w:rPr>
          <w:rFonts w:eastAsia="仿宋_GB2312" w:hint="eastAsia"/>
          <w:sz w:val="32"/>
          <w:szCs w:val="32"/>
        </w:rPr>
        <w:t>明确的工作计划和调研提纲，调研结束后应向所长办公会、分管所领导或公司总经理办公会提交调研报告。调研期间不接受吃请，不接受礼品，不住宿超规格住房，不到名胜古迹、风景区参观。</w:t>
      </w:r>
    </w:p>
    <w:p w:rsidR="003964FE" w:rsidRDefault="005560F4" w:rsidP="005067FE">
      <w:pPr>
        <w:spacing w:line="360" w:lineRule="auto"/>
        <w:ind w:firstLineChars="200" w:firstLine="640"/>
        <w:jc w:val="left"/>
        <w:rPr>
          <w:rFonts w:eastAsia="仿宋_GB2312"/>
          <w:sz w:val="32"/>
          <w:szCs w:val="32"/>
        </w:rPr>
      </w:pPr>
      <w:r>
        <w:rPr>
          <w:rFonts w:eastAsia="仿宋_GB2312" w:hint="eastAsia"/>
          <w:sz w:val="32"/>
          <w:szCs w:val="32"/>
        </w:rPr>
        <w:t>4</w:t>
      </w:r>
      <w:r w:rsidR="003964FE">
        <w:rPr>
          <w:rFonts w:eastAsia="仿宋_GB2312" w:hint="eastAsia"/>
          <w:sz w:val="32"/>
          <w:szCs w:val="32"/>
        </w:rPr>
        <w:t>、</w:t>
      </w:r>
      <w:r>
        <w:rPr>
          <w:rFonts w:eastAsia="仿宋_GB2312" w:hint="eastAsia"/>
          <w:sz w:val="32"/>
          <w:szCs w:val="32"/>
        </w:rPr>
        <w:t>所</w:t>
      </w:r>
      <w:r w:rsidRPr="004F5EFA">
        <w:rPr>
          <w:rFonts w:eastAsia="仿宋_GB2312" w:hint="eastAsia"/>
          <w:sz w:val="32"/>
          <w:szCs w:val="32"/>
        </w:rPr>
        <w:t>领导、各</w:t>
      </w:r>
      <w:r>
        <w:rPr>
          <w:rFonts w:eastAsia="仿宋_GB2312" w:hint="eastAsia"/>
          <w:sz w:val="32"/>
          <w:szCs w:val="32"/>
        </w:rPr>
        <w:t>部门及所属企业领导</w:t>
      </w:r>
      <w:r w:rsidR="003964FE">
        <w:rPr>
          <w:rFonts w:eastAsia="仿宋_GB2312" w:hint="eastAsia"/>
          <w:sz w:val="32"/>
          <w:szCs w:val="32"/>
        </w:rPr>
        <w:t>要</w:t>
      </w:r>
      <w:r w:rsidR="008E3CB2" w:rsidRPr="004F5EFA">
        <w:rPr>
          <w:rFonts w:eastAsia="仿宋_GB2312" w:hint="eastAsia"/>
          <w:sz w:val="32"/>
          <w:szCs w:val="32"/>
        </w:rPr>
        <w:t>从实际出发</w:t>
      </w:r>
      <w:r w:rsidR="006F2381">
        <w:rPr>
          <w:rFonts w:eastAsia="仿宋_GB2312" w:hint="eastAsia"/>
          <w:sz w:val="32"/>
          <w:szCs w:val="32"/>
        </w:rPr>
        <w:t>，</w:t>
      </w:r>
      <w:r>
        <w:rPr>
          <w:rFonts w:eastAsia="仿宋_GB2312" w:hint="eastAsia"/>
          <w:sz w:val="32"/>
          <w:szCs w:val="32"/>
        </w:rPr>
        <w:t>深入一线，多进实验室和生产一线，多接触科研人员和职工群众，多采取看现场、听意见等方式进行所内调研。鼓励职工群众讲真话、报实情，不能弄虚作假，防止调研工作走形式、走过场。</w:t>
      </w:r>
    </w:p>
    <w:p w:rsidR="008E3CB2" w:rsidRPr="00FC3883" w:rsidRDefault="00FC3883" w:rsidP="005067FE">
      <w:pPr>
        <w:spacing w:line="360" w:lineRule="auto"/>
        <w:ind w:firstLineChars="200" w:firstLine="643"/>
        <w:jc w:val="left"/>
        <w:rPr>
          <w:rFonts w:eastAsia="仿宋_GB2312"/>
          <w:b/>
          <w:sz w:val="32"/>
          <w:szCs w:val="32"/>
        </w:rPr>
      </w:pPr>
      <w:r w:rsidRPr="00FC3883">
        <w:rPr>
          <w:rFonts w:eastAsia="仿宋_GB2312" w:hint="eastAsia"/>
          <w:b/>
          <w:sz w:val="32"/>
          <w:szCs w:val="32"/>
        </w:rPr>
        <w:lastRenderedPageBreak/>
        <w:t>三、简化接待工作</w:t>
      </w:r>
    </w:p>
    <w:p w:rsidR="00AF670B" w:rsidRDefault="00FC3883" w:rsidP="005067FE">
      <w:pPr>
        <w:spacing w:line="360" w:lineRule="auto"/>
        <w:ind w:firstLineChars="200" w:firstLine="640"/>
        <w:jc w:val="left"/>
        <w:rPr>
          <w:rFonts w:eastAsia="仿宋_GB2312"/>
          <w:sz w:val="32"/>
          <w:szCs w:val="32"/>
        </w:rPr>
      </w:pPr>
      <w:r>
        <w:rPr>
          <w:rFonts w:eastAsia="仿宋_GB2312" w:hint="eastAsia"/>
          <w:sz w:val="32"/>
          <w:szCs w:val="32"/>
        </w:rPr>
        <w:t>5</w:t>
      </w:r>
      <w:r w:rsidR="007504E7">
        <w:rPr>
          <w:rFonts w:eastAsia="仿宋_GB2312" w:hint="eastAsia"/>
          <w:sz w:val="32"/>
          <w:szCs w:val="32"/>
        </w:rPr>
        <w:t>、</w:t>
      </w:r>
      <w:r w:rsidR="00AF670B">
        <w:rPr>
          <w:rFonts w:eastAsia="仿宋_GB2312" w:hint="eastAsia"/>
          <w:sz w:val="32"/>
          <w:szCs w:val="32"/>
        </w:rPr>
        <w:t>严格执行中央关于党政机关国内公务接待的管理规定，不得擅自扩大公务接待范围，不得将非公务活动纳入公务接待范围。严格执行长春光机所公务接待相关规定，不得擅自提高接待标准。</w:t>
      </w:r>
    </w:p>
    <w:p w:rsidR="008E3CB2" w:rsidRDefault="00436EC7" w:rsidP="005067FE">
      <w:pPr>
        <w:spacing w:line="360" w:lineRule="auto"/>
        <w:ind w:firstLineChars="200" w:firstLine="643"/>
        <w:jc w:val="left"/>
        <w:rPr>
          <w:rFonts w:eastAsia="仿宋_GB2312"/>
          <w:sz w:val="32"/>
          <w:szCs w:val="32"/>
        </w:rPr>
      </w:pPr>
      <w:r>
        <w:rPr>
          <w:rFonts w:eastAsia="仿宋_GB2312" w:hint="eastAsia"/>
          <w:b/>
          <w:sz w:val="32"/>
          <w:szCs w:val="32"/>
        </w:rPr>
        <w:t>6</w:t>
      </w:r>
      <w:r w:rsidR="006D2504">
        <w:rPr>
          <w:rFonts w:eastAsia="仿宋_GB2312" w:hint="eastAsia"/>
          <w:b/>
          <w:sz w:val="32"/>
          <w:szCs w:val="32"/>
        </w:rPr>
        <w:t>、</w:t>
      </w:r>
      <w:r w:rsidR="000B7AC1">
        <w:rPr>
          <w:rFonts w:eastAsia="仿宋_GB2312" w:hint="eastAsia"/>
          <w:sz w:val="32"/>
          <w:szCs w:val="32"/>
        </w:rPr>
        <w:t>上级领导</w:t>
      </w:r>
      <w:r w:rsidR="008E3CB2" w:rsidRPr="00550801">
        <w:rPr>
          <w:rFonts w:eastAsia="仿宋_GB2312" w:hint="eastAsia"/>
          <w:sz w:val="32"/>
          <w:szCs w:val="32"/>
        </w:rPr>
        <w:t>到</w:t>
      </w:r>
      <w:r w:rsidR="000B7AC1">
        <w:rPr>
          <w:rFonts w:eastAsia="仿宋_GB2312" w:hint="eastAsia"/>
          <w:sz w:val="32"/>
          <w:szCs w:val="32"/>
        </w:rPr>
        <w:t>所</w:t>
      </w:r>
      <w:r w:rsidR="008E3CB2" w:rsidRPr="00550801">
        <w:rPr>
          <w:rFonts w:eastAsia="仿宋_GB2312" w:hint="eastAsia"/>
          <w:sz w:val="32"/>
          <w:szCs w:val="32"/>
        </w:rPr>
        <w:t>调研</w:t>
      </w:r>
      <w:r w:rsidR="000B7AC1">
        <w:rPr>
          <w:rFonts w:eastAsia="仿宋_GB2312" w:hint="eastAsia"/>
          <w:sz w:val="32"/>
          <w:szCs w:val="32"/>
        </w:rPr>
        <w:t>考察工作</w:t>
      </w:r>
      <w:r w:rsidR="006D2504">
        <w:rPr>
          <w:rFonts w:eastAsia="仿宋_GB2312" w:hint="eastAsia"/>
          <w:sz w:val="32"/>
          <w:szCs w:val="32"/>
        </w:rPr>
        <w:t>时</w:t>
      </w:r>
      <w:r w:rsidR="008E3CB2" w:rsidRPr="00550801">
        <w:rPr>
          <w:rFonts w:eastAsia="仿宋_GB2312" w:hint="eastAsia"/>
          <w:sz w:val="32"/>
          <w:szCs w:val="32"/>
        </w:rPr>
        <w:t>，</w:t>
      </w:r>
      <w:r w:rsidR="000B7AC1">
        <w:rPr>
          <w:rFonts w:eastAsia="仿宋_GB2312" w:hint="eastAsia"/>
          <w:sz w:val="32"/>
          <w:szCs w:val="32"/>
        </w:rPr>
        <w:t>根据工作需要，</w:t>
      </w:r>
      <w:r w:rsidR="008E3CB2" w:rsidRPr="00550801">
        <w:rPr>
          <w:rFonts w:eastAsia="仿宋_GB2312" w:hint="eastAsia"/>
          <w:sz w:val="32"/>
          <w:szCs w:val="32"/>
        </w:rPr>
        <w:t>减少</w:t>
      </w:r>
      <w:r w:rsidR="000B7AC1">
        <w:rPr>
          <w:rFonts w:eastAsia="仿宋_GB2312" w:hint="eastAsia"/>
          <w:sz w:val="32"/>
          <w:szCs w:val="32"/>
        </w:rPr>
        <w:t>不必要的</w:t>
      </w:r>
      <w:r w:rsidR="008E3CB2" w:rsidRPr="00550801">
        <w:rPr>
          <w:rFonts w:eastAsia="仿宋_GB2312" w:hint="eastAsia"/>
          <w:sz w:val="32"/>
          <w:szCs w:val="32"/>
        </w:rPr>
        <w:t>陪同人员</w:t>
      </w:r>
      <w:r w:rsidR="008E3CB2">
        <w:rPr>
          <w:rFonts w:eastAsia="仿宋_GB2312" w:hint="eastAsia"/>
          <w:sz w:val="32"/>
          <w:szCs w:val="32"/>
        </w:rPr>
        <w:t>，</w:t>
      </w:r>
      <w:r w:rsidR="000B7AC1">
        <w:rPr>
          <w:rFonts w:eastAsia="仿宋_GB2312" w:hint="eastAsia"/>
          <w:sz w:val="32"/>
          <w:szCs w:val="32"/>
        </w:rPr>
        <w:t>原则上</w:t>
      </w:r>
      <w:r w:rsidR="008E3CB2">
        <w:rPr>
          <w:rFonts w:eastAsia="仿宋_GB2312" w:hint="eastAsia"/>
          <w:sz w:val="32"/>
          <w:szCs w:val="32"/>
        </w:rPr>
        <w:t>不到机场（车站）迎送</w:t>
      </w:r>
      <w:r w:rsidR="008E3CB2" w:rsidRPr="00550801">
        <w:rPr>
          <w:rFonts w:eastAsia="仿宋_GB2312" w:hint="eastAsia"/>
          <w:sz w:val="32"/>
          <w:szCs w:val="32"/>
        </w:rPr>
        <w:t>，不</w:t>
      </w:r>
      <w:r w:rsidR="006D2504">
        <w:rPr>
          <w:rFonts w:eastAsia="仿宋_GB2312" w:hint="eastAsia"/>
          <w:sz w:val="32"/>
          <w:szCs w:val="32"/>
        </w:rPr>
        <w:t>以任何形式</w:t>
      </w:r>
      <w:r w:rsidR="008E3CB2" w:rsidRPr="00550801">
        <w:rPr>
          <w:rFonts w:eastAsia="仿宋_GB2312" w:hint="eastAsia"/>
          <w:sz w:val="32"/>
          <w:szCs w:val="32"/>
        </w:rPr>
        <w:t>张贴悬挂</w:t>
      </w:r>
      <w:r w:rsidR="008E3CB2">
        <w:rPr>
          <w:rFonts w:eastAsia="仿宋_GB2312" w:hint="eastAsia"/>
          <w:sz w:val="32"/>
          <w:szCs w:val="32"/>
        </w:rPr>
        <w:t>欢迎</w:t>
      </w:r>
      <w:r w:rsidR="008E3CB2" w:rsidRPr="00550801">
        <w:rPr>
          <w:rFonts w:eastAsia="仿宋_GB2312" w:hint="eastAsia"/>
          <w:sz w:val="32"/>
          <w:szCs w:val="32"/>
        </w:rPr>
        <w:t>标语横幅，不铺设迎宾地毯，不摆放花草，</w:t>
      </w:r>
      <w:r w:rsidR="008E3CB2">
        <w:rPr>
          <w:rFonts w:eastAsia="仿宋_GB2312" w:hint="eastAsia"/>
          <w:sz w:val="32"/>
          <w:szCs w:val="32"/>
        </w:rPr>
        <w:t>不安排题词。</w:t>
      </w:r>
    </w:p>
    <w:p w:rsidR="008E3CB2" w:rsidRPr="00550801" w:rsidRDefault="00436EC7" w:rsidP="005067FE">
      <w:pPr>
        <w:spacing w:line="360" w:lineRule="auto"/>
        <w:ind w:firstLineChars="200" w:firstLine="640"/>
        <w:jc w:val="left"/>
        <w:rPr>
          <w:rFonts w:eastAsia="仿宋_GB2312"/>
          <w:sz w:val="32"/>
          <w:szCs w:val="32"/>
        </w:rPr>
      </w:pPr>
      <w:r>
        <w:rPr>
          <w:rFonts w:eastAsia="仿宋_GB2312" w:hint="eastAsia"/>
          <w:sz w:val="32"/>
          <w:szCs w:val="32"/>
        </w:rPr>
        <w:t>7</w:t>
      </w:r>
      <w:r w:rsidR="006D2504">
        <w:rPr>
          <w:rFonts w:eastAsia="仿宋_GB2312" w:hint="eastAsia"/>
          <w:sz w:val="32"/>
          <w:szCs w:val="32"/>
        </w:rPr>
        <w:t>、</w:t>
      </w:r>
      <w:r w:rsidR="002022C7">
        <w:rPr>
          <w:rFonts w:eastAsia="仿宋_GB2312" w:hint="eastAsia"/>
          <w:sz w:val="32"/>
          <w:szCs w:val="32"/>
        </w:rPr>
        <w:t>上级领导到本所</w:t>
      </w:r>
      <w:r w:rsidR="008E3CB2">
        <w:rPr>
          <w:rFonts w:eastAsia="仿宋_GB2312" w:hint="eastAsia"/>
          <w:sz w:val="32"/>
          <w:szCs w:val="32"/>
        </w:rPr>
        <w:t>调研</w:t>
      </w:r>
      <w:r w:rsidR="002022C7">
        <w:rPr>
          <w:rFonts w:eastAsia="仿宋_GB2312" w:hint="eastAsia"/>
          <w:sz w:val="32"/>
          <w:szCs w:val="32"/>
        </w:rPr>
        <w:t>考察</w:t>
      </w:r>
      <w:r w:rsidR="008E3CB2">
        <w:rPr>
          <w:rFonts w:eastAsia="仿宋_GB2312" w:hint="eastAsia"/>
          <w:sz w:val="32"/>
          <w:szCs w:val="32"/>
        </w:rPr>
        <w:t>期间</w:t>
      </w:r>
      <w:r w:rsidR="002022C7">
        <w:rPr>
          <w:rFonts w:eastAsia="仿宋_GB2312" w:hint="eastAsia"/>
          <w:sz w:val="32"/>
          <w:szCs w:val="32"/>
        </w:rPr>
        <w:t>，按国家规定提供车辆服务，</w:t>
      </w:r>
      <w:r w:rsidR="000B7AC1">
        <w:rPr>
          <w:rFonts w:eastAsia="仿宋_GB2312" w:hint="eastAsia"/>
          <w:sz w:val="32"/>
          <w:szCs w:val="32"/>
        </w:rPr>
        <w:t>原则上</w:t>
      </w:r>
      <w:r w:rsidR="008E3CB2" w:rsidRPr="00550801">
        <w:rPr>
          <w:rFonts w:eastAsia="仿宋_GB2312" w:hint="eastAsia"/>
          <w:sz w:val="32"/>
          <w:szCs w:val="32"/>
        </w:rPr>
        <w:t>不安排</w:t>
      </w:r>
      <w:r w:rsidR="002022C7">
        <w:rPr>
          <w:rFonts w:eastAsia="仿宋_GB2312" w:hint="eastAsia"/>
          <w:sz w:val="32"/>
          <w:szCs w:val="32"/>
        </w:rPr>
        <w:t>工作</w:t>
      </w:r>
      <w:r w:rsidR="008E3CB2" w:rsidRPr="00550801">
        <w:rPr>
          <w:rFonts w:eastAsia="仿宋_GB2312" w:hint="eastAsia"/>
          <w:sz w:val="32"/>
          <w:szCs w:val="32"/>
        </w:rPr>
        <w:t>宴请，</w:t>
      </w:r>
      <w:r w:rsidR="000B7AC1">
        <w:rPr>
          <w:rFonts w:eastAsia="仿宋_GB2312" w:hint="eastAsia"/>
          <w:sz w:val="32"/>
          <w:szCs w:val="32"/>
        </w:rPr>
        <w:t>吃工作餐。</w:t>
      </w:r>
      <w:r w:rsidR="008E3CB2" w:rsidRPr="00550801">
        <w:rPr>
          <w:rFonts w:eastAsia="仿宋_GB2312" w:hint="eastAsia"/>
          <w:sz w:val="32"/>
          <w:szCs w:val="32"/>
        </w:rPr>
        <w:t>除工作需要外，不得安排到名胜古迹、风景区参观</w:t>
      </w:r>
      <w:r w:rsidR="008E3CB2">
        <w:rPr>
          <w:rFonts w:eastAsia="仿宋_GB2312" w:hint="eastAsia"/>
          <w:sz w:val="32"/>
          <w:szCs w:val="32"/>
        </w:rPr>
        <w:t>，</w:t>
      </w:r>
      <w:r w:rsidR="008E3CB2" w:rsidRPr="00550801">
        <w:rPr>
          <w:rFonts w:eastAsia="仿宋_GB2312" w:hint="eastAsia"/>
          <w:sz w:val="32"/>
          <w:szCs w:val="32"/>
        </w:rPr>
        <w:t>不安排超规格住房</w:t>
      </w:r>
      <w:r w:rsidR="008E3CB2">
        <w:rPr>
          <w:rFonts w:eastAsia="仿宋_GB2312" w:hint="eastAsia"/>
          <w:sz w:val="32"/>
          <w:szCs w:val="32"/>
        </w:rPr>
        <w:t>。</w:t>
      </w:r>
    </w:p>
    <w:p w:rsidR="008E3CB2" w:rsidRDefault="002022C7" w:rsidP="005067FE">
      <w:pPr>
        <w:spacing w:line="360" w:lineRule="auto"/>
        <w:ind w:firstLineChars="200" w:firstLine="643"/>
        <w:jc w:val="left"/>
        <w:rPr>
          <w:rFonts w:eastAsia="仿宋_GB2312"/>
          <w:sz w:val="32"/>
          <w:szCs w:val="32"/>
        </w:rPr>
      </w:pPr>
      <w:r>
        <w:rPr>
          <w:rFonts w:eastAsia="黑体" w:hint="eastAsia"/>
          <w:b/>
          <w:sz w:val="32"/>
          <w:szCs w:val="32"/>
        </w:rPr>
        <w:t>8</w:t>
      </w:r>
      <w:r w:rsidR="006D2504">
        <w:rPr>
          <w:rFonts w:eastAsia="黑体" w:hint="eastAsia"/>
          <w:b/>
          <w:sz w:val="32"/>
          <w:szCs w:val="32"/>
        </w:rPr>
        <w:t>、</w:t>
      </w:r>
      <w:r w:rsidR="00525424">
        <w:rPr>
          <w:rFonts w:eastAsia="仿宋_GB2312" w:hint="eastAsia"/>
          <w:sz w:val="32"/>
          <w:szCs w:val="32"/>
        </w:rPr>
        <w:t>所</w:t>
      </w:r>
      <w:r>
        <w:rPr>
          <w:rFonts w:eastAsia="仿宋_GB2312" w:hint="eastAsia"/>
          <w:sz w:val="32"/>
          <w:szCs w:val="32"/>
        </w:rPr>
        <w:t>及</w:t>
      </w:r>
      <w:r w:rsidR="008E3CB2" w:rsidRPr="00550801">
        <w:rPr>
          <w:rFonts w:eastAsia="仿宋_GB2312" w:hint="eastAsia"/>
          <w:sz w:val="32"/>
          <w:szCs w:val="32"/>
        </w:rPr>
        <w:t>各部门</w:t>
      </w:r>
      <w:r>
        <w:rPr>
          <w:rFonts w:eastAsia="仿宋_GB2312" w:hint="eastAsia"/>
          <w:sz w:val="32"/>
          <w:szCs w:val="32"/>
        </w:rPr>
        <w:t>对外接待用餐，原则上使用所公寓餐厅对等接待，不得超标准超规格。按照国际惯例，简化外事接待，控制接待规格和标准</w:t>
      </w:r>
      <w:r w:rsidR="008E3CB2" w:rsidRPr="00550801">
        <w:rPr>
          <w:rFonts w:eastAsia="仿宋_GB2312" w:hint="eastAsia"/>
          <w:sz w:val="32"/>
          <w:szCs w:val="32"/>
        </w:rPr>
        <w:t>。</w:t>
      </w:r>
    </w:p>
    <w:p w:rsidR="002022C7" w:rsidRPr="002022C7" w:rsidRDefault="002022C7" w:rsidP="005067FE">
      <w:pPr>
        <w:spacing w:line="360" w:lineRule="auto"/>
        <w:ind w:firstLineChars="200" w:firstLine="643"/>
        <w:jc w:val="left"/>
        <w:rPr>
          <w:rFonts w:eastAsia="仿宋_GB2312"/>
          <w:b/>
          <w:sz w:val="32"/>
          <w:szCs w:val="32"/>
        </w:rPr>
      </w:pPr>
      <w:r w:rsidRPr="002022C7">
        <w:rPr>
          <w:rFonts w:eastAsia="仿宋_GB2312" w:hint="eastAsia"/>
          <w:b/>
          <w:sz w:val="32"/>
          <w:szCs w:val="32"/>
        </w:rPr>
        <w:t>四、精简会议活动</w:t>
      </w:r>
    </w:p>
    <w:p w:rsidR="00D4466D" w:rsidRDefault="002022C7" w:rsidP="005067FE">
      <w:pPr>
        <w:spacing w:line="360" w:lineRule="auto"/>
        <w:ind w:firstLineChars="200" w:firstLine="640"/>
        <w:jc w:val="left"/>
        <w:rPr>
          <w:rFonts w:eastAsia="仿宋_GB2312"/>
          <w:sz w:val="32"/>
          <w:szCs w:val="32"/>
        </w:rPr>
      </w:pPr>
      <w:r>
        <w:rPr>
          <w:rFonts w:eastAsia="仿宋_GB2312" w:hint="eastAsia"/>
          <w:sz w:val="32"/>
          <w:szCs w:val="32"/>
        </w:rPr>
        <w:t>9</w:t>
      </w:r>
      <w:r w:rsidR="00843FBA">
        <w:rPr>
          <w:rFonts w:eastAsia="仿宋_GB2312" w:hint="eastAsia"/>
          <w:sz w:val="32"/>
          <w:szCs w:val="32"/>
        </w:rPr>
        <w:t>、</w:t>
      </w:r>
      <w:r>
        <w:rPr>
          <w:rFonts w:eastAsia="仿宋_GB2312" w:hint="eastAsia"/>
          <w:sz w:val="32"/>
          <w:szCs w:val="32"/>
        </w:rPr>
        <w:t>本着务实高效的原则，切实压缩各类会议和活动。能不开的会议坚决不开，可以合并的坚决合并，严格执行会议审批审核制度。要减少在异地召开会议或组织活动，除工作需要外，避免在名胜古迹和风景区开会。开会要尽量</w:t>
      </w:r>
      <w:r w:rsidR="00D4466D">
        <w:rPr>
          <w:rFonts w:eastAsia="仿宋_GB2312" w:hint="eastAsia"/>
          <w:sz w:val="32"/>
          <w:szCs w:val="32"/>
        </w:rPr>
        <w:t>安排</w:t>
      </w:r>
      <w:r>
        <w:rPr>
          <w:rFonts w:eastAsia="仿宋_GB2312" w:hint="eastAsia"/>
          <w:sz w:val="32"/>
          <w:szCs w:val="32"/>
        </w:rPr>
        <w:t>使用</w:t>
      </w:r>
      <w:r w:rsidR="00D4466D">
        <w:rPr>
          <w:rFonts w:eastAsia="仿宋_GB2312" w:hint="eastAsia"/>
          <w:sz w:val="32"/>
          <w:szCs w:val="32"/>
        </w:rPr>
        <w:t>内部场所。</w:t>
      </w:r>
    </w:p>
    <w:p w:rsidR="008E3CB2" w:rsidRDefault="00D4466D" w:rsidP="005067FE">
      <w:pPr>
        <w:spacing w:line="360" w:lineRule="auto"/>
        <w:ind w:firstLineChars="200" w:firstLine="640"/>
        <w:jc w:val="left"/>
        <w:rPr>
          <w:rFonts w:eastAsia="仿宋_GB2312"/>
          <w:sz w:val="32"/>
          <w:szCs w:val="32"/>
        </w:rPr>
      </w:pPr>
      <w:r>
        <w:rPr>
          <w:rFonts w:eastAsia="仿宋_GB2312" w:hint="eastAsia"/>
          <w:sz w:val="32"/>
          <w:szCs w:val="32"/>
        </w:rPr>
        <w:t>10</w:t>
      </w:r>
      <w:r>
        <w:rPr>
          <w:rFonts w:eastAsia="仿宋_GB2312" w:hint="eastAsia"/>
          <w:sz w:val="32"/>
          <w:szCs w:val="32"/>
        </w:rPr>
        <w:t>、</w:t>
      </w:r>
      <w:r w:rsidR="008E3CB2" w:rsidRPr="00550801">
        <w:rPr>
          <w:rFonts w:eastAsia="仿宋_GB2312" w:hint="eastAsia"/>
          <w:sz w:val="32"/>
          <w:szCs w:val="32"/>
        </w:rPr>
        <w:t>召开会议或</w:t>
      </w:r>
      <w:r>
        <w:rPr>
          <w:rFonts w:eastAsia="仿宋_GB2312" w:hint="eastAsia"/>
          <w:sz w:val="32"/>
          <w:szCs w:val="32"/>
        </w:rPr>
        <w:t>组织活动必须主题明确、目的清楚</w:t>
      </w:r>
      <w:r w:rsidR="008E3CB2">
        <w:rPr>
          <w:rFonts w:eastAsia="仿宋_GB2312" w:hint="eastAsia"/>
          <w:sz w:val="32"/>
          <w:szCs w:val="32"/>
        </w:rPr>
        <w:t>，</w:t>
      </w:r>
      <w:r w:rsidR="008E3CB2" w:rsidRPr="00550801">
        <w:rPr>
          <w:rFonts w:eastAsia="仿宋_GB2312" w:hint="eastAsia"/>
          <w:sz w:val="32"/>
          <w:szCs w:val="32"/>
        </w:rPr>
        <w:t>切</w:t>
      </w:r>
      <w:r w:rsidR="008E3CB2" w:rsidRPr="00550801">
        <w:rPr>
          <w:rFonts w:eastAsia="仿宋_GB2312" w:hint="eastAsia"/>
          <w:sz w:val="32"/>
          <w:szCs w:val="32"/>
        </w:rPr>
        <w:lastRenderedPageBreak/>
        <w:t>实解决实际问题。</w:t>
      </w:r>
      <w:r w:rsidR="00DE78E2">
        <w:rPr>
          <w:rFonts w:eastAsia="仿宋_GB2312" w:hint="eastAsia"/>
          <w:sz w:val="32"/>
          <w:szCs w:val="32"/>
        </w:rPr>
        <w:t>开会要</w:t>
      </w:r>
      <w:r w:rsidR="00843FBA">
        <w:rPr>
          <w:rFonts w:eastAsia="仿宋_GB2312" w:hint="eastAsia"/>
          <w:sz w:val="32"/>
          <w:szCs w:val="32"/>
        </w:rPr>
        <w:t>提倡讲实话、讲真</w:t>
      </w:r>
      <w:r w:rsidR="00DE78E2" w:rsidRPr="00550801">
        <w:rPr>
          <w:rFonts w:eastAsia="仿宋_GB2312" w:hint="eastAsia"/>
          <w:sz w:val="32"/>
          <w:szCs w:val="32"/>
        </w:rPr>
        <w:t>话、讲短话，</w:t>
      </w:r>
      <w:r w:rsidR="00DE78E2">
        <w:rPr>
          <w:rFonts w:eastAsia="仿宋_GB2312" w:hint="eastAsia"/>
          <w:sz w:val="32"/>
          <w:szCs w:val="32"/>
        </w:rPr>
        <w:t>力戒空话、套话。</w:t>
      </w:r>
    </w:p>
    <w:p w:rsidR="00843FBA" w:rsidRDefault="00843FBA" w:rsidP="005067FE">
      <w:pPr>
        <w:spacing w:line="360" w:lineRule="auto"/>
        <w:ind w:firstLineChars="200" w:firstLine="640"/>
        <w:jc w:val="left"/>
        <w:rPr>
          <w:rFonts w:eastAsia="仿宋_GB2312"/>
          <w:sz w:val="32"/>
          <w:szCs w:val="32"/>
        </w:rPr>
      </w:pPr>
      <w:r>
        <w:rPr>
          <w:rFonts w:eastAsia="仿宋_GB2312" w:hint="eastAsia"/>
          <w:sz w:val="32"/>
          <w:szCs w:val="32"/>
        </w:rPr>
        <w:t>11</w:t>
      </w:r>
      <w:r>
        <w:rPr>
          <w:rFonts w:eastAsia="仿宋_GB2312" w:hint="eastAsia"/>
          <w:sz w:val="32"/>
          <w:szCs w:val="32"/>
        </w:rPr>
        <w:t>、</w:t>
      </w:r>
      <w:r w:rsidR="00D4466D">
        <w:rPr>
          <w:rFonts w:eastAsia="仿宋_GB2312" w:hint="eastAsia"/>
          <w:sz w:val="32"/>
          <w:szCs w:val="32"/>
        </w:rPr>
        <w:t>精简参会人员，压缩会议时间，提倡开短会</w:t>
      </w:r>
      <w:r w:rsidR="008E3CB2" w:rsidRPr="00474F64">
        <w:rPr>
          <w:rFonts w:eastAsia="仿宋_GB2312" w:hint="eastAsia"/>
          <w:sz w:val="32"/>
          <w:szCs w:val="32"/>
        </w:rPr>
        <w:t>。</w:t>
      </w:r>
      <w:r w:rsidR="00D4466D">
        <w:rPr>
          <w:rFonts w:eastAsia="仿宋_GB2312" w:hint="eastAsia"/>
          <w:sz w:val="32"/>
          <w:szCs w:val="32"/>
        </w:rPr>
        <w:t>年度工作会议会期不超过</w:t>
      </w:r>
      <w:r w:rsidR="00D4466D">
        <w:rPr>
          <w:rFonts w:eastAsia="仿宋_GB2312" w:hint="eastAsia"/>
          <w:sz w:val="32"/>
          <w:szCs w:val="32"/>
        </w:rPr>
        <w:t>3</w:t>
      </w:r>
      <w:r w:rsidR="00D4466D">
        <w:rPr>
          <w:rFonts w:eastAsia="仿宋_GB2312" w:hint="eastAsia"/>
          <w:sz w:val="32"/>
          <w:szCs w:val="32"/>
        </w:rPr>
        <w:t>天，专业性会议会期不超过</w:t>
      </w:r>
      <w:r w:rsidR="00D4466D">
        <w:rPr>
          <w:rFonts w:eastAsia="仿宋_GB2312" w:hint="eastAsia"/>
          <w:sz w:val="32"/>
          <w:szCs w:val="32"/>
        </w:rPr>
        <w:t>1</w:t>
      </w:r>
      <w:r w:rsidR="00D4466D">
        <w:rPr>
          <w:rFonts w:eastAsia="仿宋_GB2312" w:hint="eastAsia"/>
          <w:sz w:val="32"/>
          <w:szCs w:val="32"/>
        </w:rPr>
        <w:t>天，其他会议会期不超过半天。各类会议应严格按照《会议管理规则》履行相关审批手续。办会要厉行节约，反对铺张浪费。会议活动现场布置要简朴，一律不摆放花草，不制作背景板。</w:t>
      </w:r>
    </w:p>
    <w:p w:rsidR="00D4466D" w:rsidRDefault="00843FBA" w:rsidP="005067FE">
      <w:pPr>
        <w:spacing w:line="360" w:lineRule="auto"/>
        <w:ind w:firstLineChars="200" w:firstLine="640"/>
        <w:jc w:val="left"/>
        <w:rPr>
          <w:rFonts w:eastAsia="仿宋_GB2312"/>
          <w:sz w:val="32"/>
          <w:szCs w:val="32"/>
        </w:rPr>
      </w:pPr>
      <w:r>
        <w:rPr>
          <w:rFonts w:eastAsia="仿宋_GB2312" w:hint="eastAsia"/>
          <w:sz w:val="32"/>
          <w:szCs w:val="32"/>
        </w:rPr>
        <w:t>12</w:t>
      </w:r>
      <w:r>
        <w:rPr>
          <w:rFonts w:eastAsia="仿宋_GB2312" w:hint="eastAsia"/>
          <w:sz w:val="32"/>
          <w:szCs w:val="32"/>
        </w:rPr>
        <w:t>、</w:t>
      </w:r>
      <w:r w:rsidR="00D4466D" w:rsidRPr="00CD1E25">
        <w:rPr>
          <w:rFonts w:eastAsia="仿宋_GB2312" w:hint="eastAsia"/>
          <w:sz w:val="32"/>
          <w:szCs w:val="32"/>
        </w:rPr>
        <w:t>严格控制各类评审活动，切实保证评审效果，以职务身份参加评审会的</w:t>
      </w:r>
      <w:r w:rsidR="00D4466D">
        <w:rPr>
          <w:rFonts w:eastAsia="仿宋_GB2312" w:hint="eastAsia"/>
          <w:sz w:val="32"/>
          <w:szCs w:val="32"/>
        </w:rPr>
        <w:t>所领导和所</w:t>
      </w:r>
      <w:r w:rsidR="00D4466D" w:rsidRPr="00CD1E25">
        <w:rPr>
          <w:rFonts w:eastAsia="仿宋_GB2312" w:hint="eastAsia"/>
          <w:sz w:val="32"/>
          <w:szCs w:val="32"/>
        </w:rPr>
        <w:t>机关</w:t>
      </w:r>
      <w:r w:rsidR="00D4466D">
        <w:rPr>
          <w:rFonts w:eastAsia="仿宋_GB2312" w:hint="eastAsia"/>
          <w:sz w:val="32"/>
          <w:szCs w:val="32"/>
        </w:rPr>
        <w:t>管理</w:t>
      </w:r>
      <w:r w:rsidR="00D4466D" w:rsidRPr="00CD1E25">
        <w:rPr>
          <w:rFonts w:eastAsia="仿宋_GB2312" w:hint="eastAsia"/>
          <w:sz w:val="32"/>
          <w:szCs w:val="32"/>
        </w:rPr>
        <w:t>人员不得领取评审费。机关</w:t>
      </w:r>
      <w:r w:rsidR="00D4466D">
        <w:rPr>
          <w:rFonts w:eastAsia="仿宋_GB2312" w:hint="eastAsia"/>
          <w:sz w:val="32"/>
          <w:szCs w:val="32"/>
        </w:rPr>
        <w:t>管理</w:t>
      </w:r>
      <w:r w:rsidR="00D4466D" w:rsidRPr="00CD1E25">
        <w:rPr>
          <w:rFonts w:eastAsia="仿宋_GB2312" w:hint="eastAsia"/>
          <w:sz w:val="32"/>
          <w:szCs w:val="32"/>
        </w:rPr>
        <w:t>人员</w:t>
      </w:r>
      <w:r w:rsidR="00D4466D">
        <w:rPr>
          <w:rFonts w:eastAsia="仿宋_GB2312" w:hint="eastAsia"/>
          <w:sz w:val="32"/>
          <w:szCs w:val="32"/>
        </w:rPr>
        <w:t>参加的评审会必须经主管所领导批准。</w:t>
      </w:r>
    </w:p>
    <w:p w:rsidR="00843FBA" w:rsidRDefault="00843FBA" w:rsidP="005067FE">
      <w:pPr>
        <w:spacing w:line="360" w:lineRule="auto"/>
        <w:ind w:firstLineChars="200" w:firstLine="640"/>
        <w:jc w:val="left"/>
        <w:rPr>
          <w:rFonts w:eastAsia="仿宋_GB2312"/>
          <w:sz w:val="32"/>
          <w:szCs w:val="32"/>
        </w:rPr>
      </w:pPr>
      <w:r>
        <w:rPr>
          <w:rFonts w:eastAsia="仿宋_GB2312" w:hint="eastAsia"/>
          <w:sz w:val="32"/>
          <w:szCs w:val="32"/>
        </w:rPr>
        <w:t>13</w:t>
      </w:r>
      <w:r w:rsidRPr="00843FBA">
        <w:rPr>
          <w:rFonts w:eastAsia="仿宋_GB2312" w:hint="eastAsia"/>
          <w:sz w:val="32"/>
          <w:szCs w:val="32"/>
        </w:rPr>
        <w:t>、</w:t>
      </w:r>
      <w:r w:rsidR="008E3CB2">
        <w:rPr>
          <w:rFonts w:eastAsia="仿宋_GB2312" w:hint="eastAsia"/>
          <w:sz w:val="32"/>
          <w:szCs w:val="32"/>
        </w:rPr>
        <w:t>到外地参加会议活动</w:t>
      </w:r>
      <w:r w:rsidR="008E3CB2" w:rsidRPr="00215FFD">
        <w:rPr>
          <w:rFonts w:eastAsia="仿宋_GB2312" w:hint="eastAsia"/>
          <w:sz w:val="32"/>
          <w:szCs w:val="32"/>
        </w:rPr>
        <w:t>要严格执行</w:t>
      </w:r>
      <w:r w:rsidR="00560CAC">
        <w:rPr>
          <w:rFonts w:eastAsia="仿宋_GB2312" w:hint="eastAsia"/>
          <w:sz w:val="32"/>
          <w:szCs w:val="32"/>
        </w:rPr>
        <w:t>所</w:t>
      </w:r>
      <w:r w:rsidR="008E3CB2" w:rsidRPr="00215FFD">
        <w:rPr>
          <w:rFonts w:eastAsia="仿宋_GB2312" w:hint="eastAsia"/>
          <w:sz w:val="32"/>
          <w:szCs w:val="32"/>
        </w:rPr>
        <w:t>差旅费支出规定，选择经济、便捷的交通工具，减少差旅费支出。</w:t>
      </w:r>
      <w:r w:rsidR="00560CAC">
        <w:rPr>
          <w:rFonts w:eastAsia="仿宋_GB2312" w:hint="eastAsia"/>
          <w:sz w:val="32"/>
          <w:szCs w:val="32"/>
        </w:rPr>
        <w:t>财务部门要严格把关，未经批准超标准部分不予报销。</w:t>
      </w:r>
    </w:p>
    <w:p w:rsidR="008E3CB2" w:rsidRPr="00CD1E25" w:rsidRDefault="00843FBA" w:rsidP="005067FE">
      <w:pPr>
        <w:spacing w:line="360" w:lineRule="auto"/>
        <w:ind w:firstLineChars="200" w:firstLine="640"/>
        <w:jc w:val="left"/>
        <w:rPr>
          <w:rFonts w:eastAsia="仿宋_GB2312"/>
          <w:sz w:val="32"/>
          <w:szCs w:val="32"/>
        </w:rPr>
      </w:pPr>
      <w:r>
        <w:rPr>
          <w:rFonts w:eastAsia="仿宋_GB2312" w:hint="eastAsia"/>
          <w:sz w:val="32"/>
          <w:szCs w:val="32"/>
        </w:rPr>
        <w:t>1</w:t>
      </w:r>
      <w:r w:rsidR="00D4466D">
        <w:rPr>
          <w:rFonts w:eastAsia="仿宋_GB2312" w:hint="eastAsia"/>
          <w:sz w:val="32"/>
          <w:szCs w:val="32"/>
        </w:rPr>
        <w:t>4</w:t>
      </w:r>
      <w:r>
        <w:rPr>
          <w:rFonts w:eastAsia="仿宋_GB2312" w:hint="eastAsia"/>
          <w:sz w:val="32"/>
          <w:szCs w:val="32"/>
        </w:rPr>
        <w:t>、</w:t>
      </w:r>
      <w:r w:rsidR="00560CAC">
        <w:rPr>
          <w:rFonts w:eastAsia="仿宋_GB2312" w:hint="eastAsia"/>
          <w:sz w:val="32"/>
          <w:szCs w:val="32"/>
        </w:rPr>
        <w:t>充分利用</w:t>
      </w:r>
      <w:r w:rsidR="00560CAC">
        <w:rPr>
          <w:rFonts w:eastAsia="仿宋_GB2312" w:hint="eastAsia"/>
          <w:sz w:val="32"/>
          <w:szCs w:val="32"/>
        </w:rPr>
        <w:t>ARP</w:t>
      </w:r>
      <w:r w:rsidR="008E3CB2" w:rsidRPr="00CD1E25">
        <w:rPr>
          <w:rFonts w:eastAsia="仿宋_GB2312" w:hint="eastAsia"/>
          <w:sz w:val="32"/>
          <w:szCs w:val="32"/>
        </w:rPr>
        <w:t>信息系统，减少纸质会议</w:t>
      </w:r>
      <w:r w:rsidR="000F6C52">
        <w:rPr>
          <w:rFonts w:eastAsia="仿宋_GB2312" w:hint="eastAsia"/>
          <w:sz w:val="32"/>
          <w:szCs w:val="32"/>
        </w:rPr>
        <w:t>通知等各类会议</w:t>
      </w:r>
      <w:r w:rsidR="008E3CB2" w:rsidRPr="00CD1E25">
        <w:rPr>
          <w:rFonts w:eastAsia="仿宋_GB2312" w:hint="eastAsia"/>
          <w:sz w:val="32"/>
          <w:szCs w:val="32"/>
        </w:rPr>
        <w:t>材料</w:t>
      </w:r>
      <w:r w:rsidR="008E3CB2">
        <w:rPr>
          <w:rFonts w:eastAsia="仿宋_GB2312" w:hint="eastAsia"/>
          <w:sz w:val="32"/>
          <w:szCs w:val="32"/>
        </w:rPr>
        <w:t>。</w:t>
      </w:r>
      <w:r w:rsidR="00560CAC">
        <w:rPr>
          <w:rFonts w:eastAsia="仿宋_GB2312" w:hint="eastAsia"/>
          <w:sz w:val="32"/>
          <w:szCs w:val="32"/>
        </w:rPr>
        <w:t>所</w:t>
      </w:r>
      <w:r w:rsidR="008E3CB2">
        <w:rPr>
          <w:rFonts w:eastAsia="仿宋_GB2312" w:hint="eastAsia"/>
          <w:sz w:val="32"/>
          <w:szCs w:val="32"/>
        </w:rPr>
        <w:t>党</w:t>
      </w:r>
      <w:r w:rsidR="00560CAC">
        <w:rPr>
          <w:rFonts w:eastAsia="仿宋_GB2312" w:hint="eastAsia"/>
          <w:sz w:val="32"/>
          <w:szCs w:val="32"/>
        </w:rPr>
        <w:t>委</w:t>
      </w:r>
      <w:r w:rsidR="008E3CB2">
        <w:rPr>
          <w:rFonts w:eastAsia="仿宋_GB2312" w:hint="eastAsia"/>
          <w:sz w:val="32"/>
          <w:szCs w:val="32"/>
        </w:rPr>
        <w:t>会议、</w:t>
      </w:r>
      <w:r w:rsidR="00560CAC">
        <w:rPr>
          <w:rFonts w:eastAsia="仿宋_GB2312" w:hint="eastAsia"/>
          <w:sz w:val="32"/>
          <w:szCs w:val="32"/>
        </w:rPr>
        <w:t>所</w:t>
      </w:r>
      <w:r w:rsidR="008E3CB2">
        <w:rPr>
          <w:rFonts w:eastAsia="仿宋_GB2312" w:hint="eastAsia"/>
          <w:sz w:val="32"/>
          <w:szCs w:val="32"/>
        </w:rPr>
        <w:t>长办公会议等会议，</w:t>
      </w:r>
      <w:r w:rsidR="000F6C52">
        <w:rPr>
          <w:rFonts w:eastAsia="仿宋_GB2312" w:hint="eastAsia"/>
          <w:sz w:val="32"/>
          <w:szCs w:val="32"/>
        </w:rPr>
        <w:t>原则上以电子文档格式提交议题。确实需要提供书面材料的，要两面打印，</w:t>
      </w:r>
      <w:r w:rsidR="00597AF1">
        <w:rPr>
          <w:rFonts w:eastAsia="仿宋_GB2312" w:hint="eastAsia"/>
          <w:sz w:val="32"/>
          <w:szCs w:val="32"/>
        </w:rPr>
        <w:t>，</w:t>
      </w:r>
      <w:r w:rsidR="008E3CB2">
        <w:rPr>
          <w:rFonts w:eastAsia="仿宋_GB2312" w:hint="eastAsia"/>
          <w:sz w:val="32"/>
          <w:szCs w:val="32"/>
        </w:rPr>
        <w:t>最多不</w:t>
      </w:r>
      <w:r w:rsidR="008E3CB2" w:rsidRPr="00CD1E25">
        <w:rPr>
          <w:rFonts w:eastAsia="仿宋_GB2312" w:hint="eastAsia"/>
          <w:sz w:val="32"/>
          <w:szCs w:val="32"/>
        </w:rPr>
        <w:t>超过</w:t>
      </w:r>
      <w:r w:rsidR="000F6C52">
        <w:rPr>
          <w:rFonts w:eastAsia="仿宋_GB2312" w:hint="eastAsia"/>
          <w:sz w:val="32"/>
          <w:szCs w:val="32"/>
        </w:rPr>
        <w:t>5</w:t>
      </w:r>
      <w:r w:rsidR="008E3CB2" w:rsidRPr="00CD1E25">
        <w:rPr>
          <w:rFonts w:eastAsia="仿宋_GB2312" w:hint="eastAsia"/>
          <w:sz w:val="32"/>
          <w:szCs w:val="32"/>
        </w:rPr>
        <w:t>页，</w:t>
      </w:r>
      <w:r w:rsidR="004162D3">
        <w:rPr>
          <w:rFonts w:eastAsia="仿宋_GB2312" w:hint="eastAsia"/>
          <w:sz w:val="32"/>
          <w:szCs w:val="32"/>
        </w:rPr>
        <w:t>制作</w:t>
      </w:r>
      <w:r w:rsidR="004162D3">
        <w:rPr>
          <w:rFonts w:eastAsia="仿宋_GB2312" w:hint="eastAsia"/>
          <w:sz w:val="32"/>
          <w:szCs w:val="32"/>
        </w:rPr>
        <w:t>PPT</w:t>
      </w:r>
      <w:r w:rsidR="00C14379">
        <w:rPr>
          <w:rFonts w:eastAsia="仿宋_GB2312" w:hint="eastAsia"/>
          <w:sz w:val="32"/>
          <w:szCs w:val="32"/>
        </w:rPr>
        <w:t>的不再</w:t>
      </w:r>
      <w:r w:rsidR="004162D3">
        <w:rPr>
          <w:rFonts w:eastAsia="仿宋_GB2312" w:hint="eastAsia"/>
          <w:sz w:val="32"/>
          <w:szCs w:val="32"/>
        </w:rPr>
        <w:t>发放纸质</w:t>
      </w:r>
      <w:r w:rsidR="008E3CB2" w:rsidRPr="00CD1E25">
        <w:rPr>
          <w:rFonts w:eastAsia="仿宋_GB2312" w:hint="eastAsia"/>
          <w:sz w:val="32"/>
          <w:szCs w:val="32"/>
        </w:rPr>
        <w:t>材料。</w:t>
      </w:r>
    </w:p>
    <w:p w:rsidR="00C14379" w:rsidRDefault="00C14379" w:rsidP="005067FE">
      <w:pPr>
        <w:spacing w:line="360" w:lineRule="auto"/>
        <w:ind w:firstLineChars="200" w:firstLine="640"/>
        <w:jc w:val="left"/>
        <w:rPr>
          <w:rFonts w:eastAsia="仿宋_GB2312"/>
          <w:sz w:val="32"/>
          <w:szCs w:val="32"/>
        </w:rPr>
      </w:pPr>
      <w:r w:rsidRPr="00C14379">
        <w:rPr>
          <w:rFonts w:eastAsia="仿宋_GB2312" w:hint="eastAsia"/>
          <w:sz w:val="32"/>
          <w:szCs w:val="32"/>
        </w:rPr>
        <w:t>1</w:t>
      </w:r>
      <w:r w:rsidR="000F6C52">
        <w:rPr>
          <w:rFonts w:eastAsia="仿宋_GB2312" w:hint="eastAsia"/>
          <w:sz w:val="32"/>
          <w:szCs w:val="32"/>
        </w:rPr>
        <w:t>5</w:t>
      </w:r>
      <w:r>
        <w:rPr>
          <w:rFonts w:eastAsia="仿宋_GB2312" w:hint="eastAsia"/>
          <w:sz w:val="32"/>
          <w:szCs w:val="32"/>
        </w:rPr>
        <w:t>、</w:t>
      </w:r>
      <w:r w:rsidR="004162D3">
        <w:rPr>
          <w:rFonts w:eastAsia="仿宋_GB2312" w:hint="eastAsia"/>
          <w:sz w:val="32"/>
          <w:szCs w:val="32"/>
        </w:rPr>
        <w:t>能够用</w:t>
      </w:r>
      <w:r w:rsidR="004162D3">
        <w:rPr>
          <w:rFonts w:eastAsia="仿宋_GB2312" w:hint="eastAsia"/>
          <w:sz w:val="32"/>
          <w:szCs w:val="32"/>
        </w:rPr>
        <w:t>ARP</w:t>
      </w:r>
      <w:r w:rsidR="004162D3">
        <w:rPr>
          <w:rFonts w:eastAsia="仿宋_GB2312" w:hint="eastAsia"/>
          <w:sz w:val="32"/>
          <w:szCs w:val="32"/>
        </w:rPr>
        <w:t>发文的</w:t>
      </w:r>
      <w:r w:rsidR="008E3CB2">
        <w:rPr>
          <w:rFonts w:eastAsia="仿宋_GB2312" w:hint="eastAsia"/>
          <w:sz w:val="32"/>
          <w:szCs w:val="32"/>
        </w:rPr>
        <w:t>一律不再制发</w:t>
      </w:r>
      <w:r w:rsidR="004162D3">
        <w:rPr>
          <w:rFonts w:eastAsia="仿宋_GB2312" w:hint="eastAsia"/>
          <w:sz w:val="32"/>
          <w:szCs w:val="32"/>
        </w:rPr>
        <w:t>纸质</w:t>
      </w:r>
      <w:r w:rsidR="008E3CB2">
        <w:rPr>
          <w:rFonts w:eastAsia="仿宋_GB2312" w:hint="eastAsia"/>
          <w:sz w:val="32"/>
          <w:szCs w:val="32"/>
        </w:rPr>
        <w:t>文件，没有实质内容、可发可不发的文件，一律不发。</w:t>
      </w:r>
      <w:r w:rsidR="008E3CB2" w:rsidRPr="007E38C9">
        <w:rPr>
          <w:rFonts w:eastAsia="仿宋_GB2312" w:hint="eastAsia"/>
          <w:sz w:val="32"/>
          <w:szCs w:val="32"/>
        </w:rPr>
        <w:t>除</w:t>
      </w:r>
      <w:r w:rsidR="004162D3">
        <w:rPr>
          <w:rFonts w:eastAsia="仿宋_GB2312" w:hint="eastAsia"/>
          <w:sz w:val="32"/>
          <w:szCs w:val="32"/>
        </w:rPr>
        <w:t>所</w:t>
      </w:r>
      <w:r w:rsidR="008E3CB2" w:rsidRPr="007E38C9">
        <w:rPr>
          <w:rFonts w:eastAsia="仿宋_GB2312" w:hint="eastAsia"/>
          <w:sz w:val="32"/>
          <w:szCs w:val="32"/>
        </w:rPr>
        <w:t>级重要会议外，其他会议的</w:t>
      </w:r>
      <w:r w:rsidR="004162D3">
        <w:rPr>
          <w:rFonts w:eastAsia="仿宋_GB2312" w:hint="eastAsia"/>
          <w:sz w:val="32"/>
          <w:szCs w:val="32"/>
        </w:rPr>
        <w:t>通知、</w:t>
      </w:r>
      <w:r w:rsidR="008E3CB2" w:rsidRPr="007E38C9">
        <w:rPr>
          <w:rFonts w:eastAsia="仿宋_GB2312" w:hint="eastAsia"/>
          <w:sz w:val="32"/>
          <w:szCs w:val="32"/>
        </w:rPr>
        <w:t>报告、领导讲话等不以</w:t>
      </w:r>
      <w:r w:rsidR="004162D3">
        <w:rPr>
          <w:rFonts w:eastAsia="仿宋_GB2312" w:hint="eastAsia"/>
          <w:sz w:val="32"/>
          <w:szCs w:val="32"/>
        </w:rPr>
        <w:t>正式</w:t>
      </w:r>
      <w:r w:rsidR="008E3CB2" w:rsidRPr="007E38C9">
        <w:rPr>
          <w:rFonts w:eastAsia="仿宋_GB2312" w:hint="eastAsia"/>
          <w:sz w:val="32"/>
          <w:szCs w:val="32"/>
        </w:rPr>
        <w:t>文件形式印发</w:t>
      </w:r>
      <w:r w:rsidR="008E3CB2">
        <w:rPr>
          <w:rFonts w:eastAsia="仿宋_GB2312" w:hint="eastAsia"/>
          <w:sz w:val="32"/>
          <w:szCs w:val="32"/>
        </w:rPr>
        <w:t>，</w:t>
      </w:r>
      <w:r w:rsidR="008E3CB2" w:rsidRPr="007E38C9">
        <w:rPr>
          <w:rFonts w:eastAsia="仿宋_GB2312" w:hint="eastAsia"/>
          <w:sz w:val="32"/>
          <w:szCs w:val="32"/>
        </w:rPr>
        <w:t>确有必要的可以</w:t>
      </w:r>
      <w:r w:rsidR="004162D3">
        <w:rPr>
          <w:rFonts w:eastAsia="仿宋_GB2312" w:hint="eastAsia"/>
          <w:sz w:val="32"/>
          <w:szCs w:val="32"/>
        </w:rPr>
        <w:t>在所内网、所报上</w:t>
      </w:r>
      <w:r w:rsidR="008E3CB2" w:rsidRPr="007E38C9">
        <w:rPr>
          <w:rFonts w:eastAsia="仿宋_GB2312" w:hint="eastAsia"/>
          <w:sz w:val="32"/>
          <w:szCs w:val="32"/>
        </w:rPr>
        <w:t>刊发</w:t>
      </w:r>
      <w:r w:rsidR="008E3CB2">
        <w:rPr>
          <w:rFonts w:eastAsia="仿宋_GB2312" w:hint="eastAsia"/>
          <w:sz w:val="32"/>
          <w:szCs w:val="32"/>
        </w:rPr>
        <w:t>。</w:t>
      </w:r>
      <w:r w:rsidR="008E3CB2" w:rsidRPr="00550801">
        <w:rPr>
          <w:rFonts w:eastAsia="仿宋_GB2312" w:hint="eastAsia"/>
          <w:sz w:val="32"/>
          <w:szCs w:val="32"/>
        </w:rPr>
        <w:t>由部门发文能够解决的，不再发</w:t>
      </w:r>
      <w:r w:rsidR="004162D3">
        <w:rPr>
          <w:rFonts w:eastAsia="仿宋_GB2312" w:hint="eastAsia"/>
          <w:sz w:val="32"/>
          <w:szCs w:val="32"/>
        </w:rPr>
        <w:t>所</w:t>
      </w:r>
      <w:r w:rsidR="008E3CB2">
        <w:rPr>
          <w:rFonts w:eastAsia="仿宋_GB2312" w:hint="eastAsia"/>
          <w:sz w:val="32"/>
          <w:szCs w:val="32"/>
        </w:rPr>
        <w:t>级</w:t>
      </w:r>
      <w:r w:rsidR="008E3CB2" w:rsidRPr="00550801">
        <w:rPr>
          <w:rFonts w:eastAsia="仿宋_GB2312" w:hint="eastAsia"/>
          <w:sz w:val="32"/>
          <w:szCs w:val="32"/>
        </w:rPr>
        <w:t>文件</w:t>
      </w:r>
      <w:r w:rsidR="008E3CB2">
        <w:rPr>
          <w:rFonts w:eastAsia="仿宋_GB2312" w:hint="eastAsia"/>
          <w:sz w:val="32"/>
          <w:szCs w:val="32"/>
        </w:rPr>
        <w:t>。</w:t>
      </w:r>
    </w:p>
    <w:p w:rsidR="008E3CB2" w:rsidRDefault="00C14379" w:rsidP="005067FE">
      <w:pPr>
        <w:spacing w:line="360" w:lineRule="auto"/>
        <w:ind w:firstLineChars="200" w:firstLine="640"/>
        <w:jc w:val="left"/>
        <w:rPr>
          <w:rFonts w:eastAsia="仿宋_GB2312"/>
          <w:sz w:val="32"/>
          <w:szCs w:val="32"/>
        </w:rPr>
      </w:pPr>
      <w:r>
        <w:rPr>
          <w:rFonts w:eastAsia="仿宋_GB2312" w:hint="eastAsia"/>
          <w:sz w:val="32"/>
          <w:szCs w:val="32"/>
        </w:rPr>
        <w:lastRenderedPageBreak/>
        <w:t>1</w:t>
      </w:r>
      <w:r w:rsidR="000F6C52">
        <w:rPr>
          <w:rFonts w:eastAsia="仿宋_GB2312" w:hint="eastAsia"/>
          <w:sz w:val="32"/>
          <w:szCs w:val="32"/>
        </w:rPr>
        <w:t>6</w:t>
      </w:r>
      <w:r>
        <w:rPr>
          <w:rFonts w:eastAsia="仿宋_GB2312" w:hint="eastAsia"/>
          <w:sz w:val="32"/>
          <w:szCs w:val="32"/>
        </w:rPr>
        <w:t>、</w:t>
      </w:r>
      <w:r w:rsidR="008E3CB2" w:rsidRPr="00550801">
        <w:rPr>
          <w:rFonts w:eastAsia="仿宋_GB2312" w:hint="eastAsia"/>
          <w:sz w:val="32"/>
          <w:szCs w:val="32"/>
        </w:rPr>
        <w:t>各</w:t>
      </w:r>
      <w:r>
        <w:rPr>
          <w:rFonts w:eastAsia="仿宋_GB2312" w:hint="eastAsia"/>
          <w:sz w:val="32"/>
          <w:szCs w:val="32"/>
        </w:rPr>
        <w:t>部门</w:t>
      </w:r>
      <w:r w:rsidR="008E3CB2" w:rsidRPr="00550801">
        <w:rPr>
          <w:rFonts w:eastAsia="仿宋_GB2312" w:hint="eastAsia"/>
          <w:sz w:val="32"/>
          <w:szCs w:val="32"/>
        </w:rPr>
        <w:t>要严格按程序报文，不得多头报文</w:t>
      </w:r>
      <w:r w:rsidR="008E3CB2">
        <w:rPr>
          <w:rFonts w:eastAsia="仿宋_GB2312" w:hint="eastAsia"/>
          <w:sz w:val="32"/>
          <w:szCs w:val="32"/>
        </w:rPr>
        <w:t>，除</w:t>
      </w:r>
      <w:r w:rsidR="00EE3ABC">
        <w:rPr>
          <w:rFonts w:eastAsia="仿宋_GB2312" w:hint="eastAsia"/>
          <w:sz w:val="32"/>
          <w:szCs w:val="32"/>
        </w:rPr>
        <w:t>所</w:t>
      </w:r>
      <w:r w:rsidR="008E3CB2">
        <w:rPr>
          <w:rFonts w:eastAsia="仿宋_GB2312" w:hint="eastAsia"/>
          <w:sz w:val="32"/>
          <w:szCs w:val="32"/>
        </w:rPr>
        <w:t>领导直接交办事项外，不得以</w:t>
      </w:r>
      <w:r w:rsidR="00EE3ABC">
        <w:rPr>
          <w:rFonts w:eastAsia="仿宋_GB2312" w:hint="eastAsia"/>
          <w:sz w:val="32"/>
          <w:szCs w:val="32"/>
        </w:rPr>
        <w:t>部门</w:t>
      </w:r>
      <w:r w:rsidR="008E3CB2">
        <w:rPr>
          <w:rFonts w:eastAsia="仿宋_GB2312" w:hint="eastAsia"/>
          <w:sz w:val="32"/>
          <w:szCs w:val="32"/>
        </w:rPr>
        <w:t>名义向</w:t>
      </w:r>
      <w:r w:rsidR="00EE3ABC">
        <w:rPr>
          <w:rFonts w:eastAsia="仿宋_GB2312" w:hint="eastAsia"/>
          <w:sz w:val="32"/>
          <w:szCs w:val="32"/>
        </w:rPr>
        <w:t>所</w:t>
      </w:r>
      <w:r w:rsidR="008E3CB2">
        <w:rPr>
          <w:rFonts w:eastAsia="仿宋_GB2312" w:hint="eastAsia"/>
          <w:sz w:val="32"/>
          <w:szCs w:val="32"/>
        </w:rPr>
        <w:t>领导本人报文</w:t>
      </w:r>
      <w:r w:rsidR="008E3CB2" w:rsidRPr="00550801">
        <w:rPr>
          <w:rFonts w:eastAsia="仿宋_GB2312" w:hint="eastAsia"/>
          <w:sz w:val="32"/>
          <w:szCs w:val="32"/>
        </w:rPr>
        <w:t>。</w:t>
      </w:r>
      <w:r w:rsidR="008E3CB2">
        <w:rPr>
          <w:rFonts w:eastAsia="仿宋_GB2312" w:hint="eastAsia"/>
          <w:sz w:val="32"/>
          <w:szCs w:val="32"/>
        </w:rPr>
        <w:t>各部门的发文或内部签批件，除涉</w:t>
      </w:r>
      <w:r w:rsidR="00EE3ABC">
        <w:rPr>
          <w:rFonts w:eastAsia="仿宋_GB2312" w:hint="eastAsia"/>
          <w:sz w:val="32"/>
          <w:szCs w:val="32"/>
        </w:rPr>
        <w:t>密或不宜上网的外，一律使用</w:t>
      </w:r>
      <w:r w:rsidR="008E3CB2">
        <w:rPr>
          <w:rFonts w:eastAsia="仿宋_GB2312"/>
          <w:sz w:val="32"/>
          <w:szCs w:val="32"/>
        </w:rPr>
        <w:t>ARP</w:t>
      </w:r>
      <w:r w:rsidR="008E3CB2">
        <w:rPr>
          <w:rFonts w:eastAsia="仿宋_GB2312" w:hint="eastAsia"/>
          <w:sz w:val="32"/>
          <w:szCs w:val="32"/>
        </w:rPr>
        <w:t>系统处理和发送。文件要突出针对性和可操作性，严格控制</w:t>
      </w:r>
      <w:r w:rsidR="00EE3ABC">
        <w:rPr>
          <w:rFonts w:eastAsia="仿宋_GB2312" w:hint="eastAsia"/>
          <w:sz w:val="32"/>
          <w:szCs w:val="32"/>
        </w:rPr>
        <w:t>文字数量</w:t>
      </w:r>
      <w:r w:rsidR="008E3CB2">
        <w:rPr>
          <w:rFonts w:eastAsia="仿宋_GB2312" w:hint="eastAsia"/>
          <w:sz w:val="32"/>
          <w:szCs w:val="32"/>
        </w:rPr>
        <w:t>。</w:t>
      </w:r>
    </w:p>
    <w:p w:rsidR="008E3CB2" w:rsidRDefault="000F6C52" w:rsidP="005067FE">
      <w:pPr>
        <w:spacing w:line="360" w:lineRule="auto"/>
        <w:ind w:firstLineChars="200" w:firstLine="640"/>
        <w:jc w:val="left"/>
        <w:rPr>
          <w:rFonts w:eastAsia="仿宋_GB2312"/>
          <w:sz w:val="32"/>
          <w:szCs w:val="32"/>
        </w:rPr>
      </w:pPr>
      <w:r>
        <w:rPr>
          <w:rFonts w:eastAsia="仿宋_GB2312" w:hint="eastAsia"/>
          <w:sz w:val="32"/>
          <w:szCs w:val="32"/>
        </w:rPr>
        <w:t>17</w:t>
      </w:r>
      <w:r w:rsidR="00C14379">
        <w:rPr>
          <w:rFonts w:eastAsia="仿宋_GB2312" w:hint="eastAsia"/>
          <w:sz w:val="32"/>
          <w:szCs w:val="32"/>
        </w:rPr>
        <w:t>、</w:t>
      </w:r>
      <w:r w:rsidR="008E3CB2" w:rsidRPr="00550801">
        <w:rPr>
          <w:rFonts w:eastAsia="仿宋_GB2312" w:hint="eastAsia"/>
          <w:sz w:val="32"/>
          <w:szCs w:val="32"/>
        </w:rPr>
        <w:t>加快推进信息化建设，积极推广电子公文，逐</w:t>
      </w:r>
      <w:r w:rsidR="008E3CB2">
        <w:rPr>
          <w:rFonts w:eastAsia="仿宋_GB2312" w:hint="eastAsia"/>
          <w:sz w:val="32"/>
          <w:szCs w:val="32"/>
        </w:rPr>
        <w:t>步实现</w:t>
      </w:r>
      <w:r w:rsidR="008E3CB2" w:rsidRPr="00550801">
        <w:rPr>
          <w:rFonts w:eastAsia="仿宋_GB2312" w:hint="eastAsia"/>
          <w:sz w:val="32"/>
          <w:szCs w:val="32"/>
        </w:rPr>
        <w:t>简报资料网络传输和网上办理。</w:t>
      </w:r>
      <w:r w:rsidR="008E3CB2" w:rsidRPr="00E316DA">
        <w:rPr>
          <w:rFonts w:eastAsia="仿宋_GB2312" w:hint="eastAsia"/>
          <w:sz w:val="32"/>
          <w:szCs w:val="32"/>
        </w:rPr>
        <w:t>减少使用一次性办公用品；节约使用打印纸张</w:t>
      </w:r>
      <w:r>
        <w:rPr>
          <w:rFonts w:eastAsia="仿宋_GB2312" w:hint="eastAsia"/>
          <w:sz w:val="32"/>
          <w:szCs w:val="32"/>
        </w:rPr>
        <w:t>。</w:t>
      </w:r>
      <w:r w:rsidR="00C14379">
        <w:rPr>
          <w:rFonts w:eastAsia="仿宋_GB2312" w:hint="eastAsia"/>
          <w:sz w:val="32"/>
          <w:szCs w:val="32"/>
        </w:rPr>
        <w:t>所内各类会议不再</w:t>
      </w:r>
      <w:r>
        <w:rPr>
          <w:rFonts w:eastAsia="仿宋_GB2312" w:hint="eastAsia"/>
          <w:sz w:val="32"/>
          <w:szCs w:val="32"/>
        </w:rPr>
        <w:t>准备笔</w:t>
      </w:r>
      <w:r w:rsidR="00C14379">
        <w:rPr>
          <w:rFonts w:eastAsia="仿宋_GB2312" w:hint="eastAsia"/>
          <w:sz w:val="32"/>
          <w:szCs w:val="32"/>
        </w:rPr>
        <w:t>纸，</w:t>
      </w:r>
      <w:r w:rsidR="008E3CB2" w:rsidRPr="00E76156">
        <w:rPr>
          <w:rFonts w:eastAsia="仿宋_GB2312" w:hint="eastAsia"/>
          <w:sz w:val="32"/>
          <w:szCs w:val="32"/>
        </w:rPr>
        <w:t>降低运行成本，提高工作效率</w:t>
      </w:r>
      <w:r w:rsidR="008E3CB2" w:rsidRPr="00E316DA">
        <w:rPr>
          <w:rFonts w:eastAsia="仿宋_GB2312" w:hint="eastAsia"/>
          <w:sz w:val="32"/>
          <w:szCs w:val="32"/>
        </w:rPr>
        <w:t>。</w:t>
      </w:r>
    </w:p>
    <w:p w:rsidR="000F6C52" w:rsidRDefault="000F6C52" w:rsidP="005067FE">
      <w:pPr>
        <w:spacing w:line="360" w:lineRule="auto"/>
        <w:ind w:firstLineChars="200" w:firstLine="640"/>
        <w:jc w:val="left"/>
        <w:rPr>
          <w:rFonts w:eastAsia="仿宋_GB2312"/>
          <w:sz w:val="32"/>
          <w:szCs w:val="32"/>
        </w:rPr>
      </w:pPr>
      <w:r>
        <w:rPr>
          <w:rFonts w:eastAsia="仿宋_GB2312" w:hint="eastAsia"/>
          <w:sz w:val="32"/>
          <w:szCs w:val="32"/>
        </w:rPr>
        <w:t>18</w:t>
      </w:r>
      <w:r>
        <w:rPr>
          <w:rFonts w:eastAsia="仿宋_GB2312" w:hint="eastAsia"/>
          <w:sz w:val="32"/>
          <w:szCs w:val="32"/>
        </w:rPr>
        <w:t>、减少公共印刷品的印制。不印制纸质贺卡，不印刷纸质台历、工作年历。</w:t>
      </w:r>
    </w:p>
    <w:p w:rsidR="000F6C52" w:rsidRPr="000F6C52" w:rsidRDefault="000F6C52" w:rsidP="005067FE">
      <w:pPr>
        <w:spacing w:line="360" w:lineRule="auto"/>
        <w:ind w:firstLineChars="200" w:firstLine="643"/>
        <w:jc w:val="left"/>
        <w:rPr>
          <w:rFonts w:eastAsia="仿宋_GB2312"/>
          <w:b/>
          <w:sz w:val="32"/>
          <w:szCs w:val="32"/>
        </w:rPr>
      </w:pPr>
      <w:r w:rsidRPr="000F6C52">
        <w:rPr>
          <w:rFonts w:eastAsia="仿宋_GB2312" w:hint="eastAsia"/>
          <w:b/>
          <w:sz w:val="32"/>
          <w:szCs w:val="32"/>
        </w:rPr>
        <w:t>五、规范出国及赴港澳台活动</w:t>
      </w:r>
    </w:p>
    <w:p w:rsidR="008E3CB2" w:rsidRDefault="00E74233" w:rsidP="005067FE">
      <w:pPr>
        <w:spacing w:line="360" w:lineRule="auto"/>
        <w:ind w:firstLineChars="200" w:firstLine="640"/>
        <w:jc w:val="left"/>
        <w:rPr>
          <w:rFonts w:eastAsia="仿宋_GB2312"/>
          <w:sz w:val="32"/>
          <w:szCs w:val="32"/>
        </w:rPr>
      </w:pPr>
      <w:r>
        <w:rPr>
          <w:rFonts w:eastAsia="仿宋_GB2312" w:hint="eastAsia"/>
          <w:sz w:val="32"/>
          <w:szCs w:val="32"/>
        </w:rPr>
        <w:t>19</w:t>
      </w:r>
      <w:r w:rsidR="00C14379" w:rsidRPr="00C14379">
        <w:rPr>
          <w:rFonts w:eastAsia="仿宋_GB2312" w:hint="eastAsia"/>
          <w:sz w:val="32"/>
          <w:szCs w:val="32"/>
        </w:rPr>
        <w:t>、</w:t>
      </w:r>
      <w:r>
        <w:rPr>
          <w:rFonts w:eastAsia="仿宋_GB2312" w:hint="eastAsia"/>
          <w:sz w:val="32"/>
          <w:szCs w:val="32"/>
        </w:rPr>
        <w:t>出国及赴港澳台</w:t>
      </w:r>
      <w:r w:rsidR="008E3CB2">
        <w:rPr>
          <w:rFonts w:eastAsia="仿宋_GB2312" w:hint="eastAsia"/>
          <w:sz w:val="32"/>
          <w:szCs w:val="32"/>
        </w:rPr>
        <w:t>要</w:t>
      </w:r>
      <w:r w:rsidR="008E3CB2" w:rsidRPr="0000566E">
        <w:rPr>
          <w:rFonts w:eastAsia="仿宋_GB2312" w:hint="eastAsia"/>
          <w:sz w:val="32"/>
          <w:szCs w:val="32"/>
        </w:rPr>
        <w:t>有明确的公务目的和实质内容，不安排一般性出国（境）考察和访问</w:t>
      </w:r>
      <w:r w:rsidR="008E3CB2">
        <w:rPr>
          <w:rFonts w:eastAsia="仿宋_GB2312" w:hint="eastAsia"/>
          <w:sz w:val="32"/>
          <w:szCs w:val="32"/>
        </w:rPr>
        <w:t>。</w:t>
      </w:r>
      <w:r w:rsidR="00C6205D">
        <w:rPr>
          <w:rFonts w:eastAsia="仿宋_GB2312" w:hint="eastAsia"/>
          <w:sz w:val="32"/>
          <w:szCs w:val="32"/>
        </w:rPr>
        <w:t>所</w:t>
      </w:r>
      <w:r w:rsidR="008E3CB2" w:rsidRPr="0000566E">
        <w:rPr>
          <w:rFonts w:eastAsia="仿宋_GB2312" w:hint="eastAsia"/>
          <w:sz w:val="32"/>
          <w:szCs w:val="32"/>
        </w:rPr>
        <w:t>领导出访活动应</w:t>
      </w:r>
      <w:r w:rsidR="00C6205D">
        <w:rPr>
          <w:rFonts w:eastAsia="仿宋_GB2312" w:hint="eastAsia"/>
          <w:sz w:val="32"/>
          <w:szCs w:val="32"/>
        </w:rPr>
        <w:t>与分管工作紧密结合</w:t>
      </w:r>
      <w:r w:rsidR="008E3CB2" w:rsidRPr="008624E3">
        <w:rPr>
          <w:rFonts w:eastAsia="仿宋_GB2312" w:hint="eastAsia"/>
          <w:sz w:val="32"/>
          <w:szCs w:val="32"/>
        </w:rPr>
        <w:t>。</w:t>
      </w:r>
    </w:p>
    <w:p w:rsidR="008E3CB2" w:rsidRDefault="00C14379" w:rsidP="005067FE">
      <w:pPr>
        <w:spacing w:line="360" w:lineRule="auto"/>
        <w:ind w:firstLineChars="200" w:firstLine="640"/>
        <w:jc w:val="left"/>
        <w:rPr>
          <w:rFonts w:eastAsia="仿宋_GB2312"/>
          <w:sz w:val="32"/>
          <w:szCs w:val="32"/>
        </w:rPr>
      </w:pPr>
      <w:r>
        <w:rPr>
          <w:rFonts w:eastAsia="仿宋_GB2312" w:hint="eastAsia"/>
          <w:sz w:val="32"/>
          <w:szCs w:val="32"/>
        </w:rPr>
        <w:t>2</w:t>
      </w:r>
      <w:r w:rsidR="00E74233">
        <w:rPr>
          <w:rFonts w:eastAsia="仿宋_GB2312" w:hint="eastAsia"/>
          <w:sz w:val="32"/>
          <w:szCs w:val="32"/>
        </w:rPr>
        <w:t>0</w:t>
      </w:r>
      <w:r>
        <w:rPr>
          <w:rFonts w:eastAsia="仿宋_GB2312" w:hint="eastAsia"/>
          <w:sz w:val="32"/>
          <w:szCs w:val="32"/>
        </w:rPr>
        <w:t>、</w:t>
      </w:r>
      <w:r w:rsidR="00C6205D">
        <w:rPr>
          <w:rFonts w:eastAsia="仿宋_GB2312" w:hint="eastAsia"/>
          <w:sz w:val="32"/>
          <w:szCs w:val="32"/>
        </w:rPr>
        <w:t>所</w:t>
      </w:r>
      <w:r w:rsidR="008E3CB2" w:rsidRPr="0000566E">
        <w:rPr>
          <w:rFonts w:eastAsia="仿宋_GB2312" w:hint="eastAsia"/>
          <w:sz w:val="32"/>
          <w:szCs w:val="32"/>
        </w:rPr>
        <w:t>领导的出访活动</w:t>
      </w:r>
      <w:r w:rsidR="00C6205D">
        <w:rPr>
          <w:rFonts w:eastAsia="仿宋_GB2312" w:hint="eastAsia"/>
          <w:sz w:val="32"/>
          <w:szCs w:val="32"/>
        </w:rPr>
        <w:t>严格</w:t>
      </w:r>
      <w:r w:rsidR="008E3CB2" w:rsidRPr="0000566E">
        <w:rPr>
          <w:rFonts w:eastAsia="仿宋_GB2312" w:hint="eastAsia"/>
          <w:sz w:val="32"/>
          <w:szCs w:val="32"/>
        </w:rPr>
        <w:t>依据</w:t>
      </w:r>
      <w:r w:rsidR="00C6205D">
        <w:rPr>
          <w:rFonts w:eastAsia="仿宋_GB2312" w:hint="eastAsia"/>
          <w:sz w:val="32"/>
          <w:szCs w:val="32"/>
        </w:rPr>
        <w:t>中科院</w:t>
      </w:r>
      <w:r w:rsidR="008E3CB2" w:rsidRPr="0000566E">
        <w:rPr>
          <w:rFonts w:eastAsia="仿宋_GB2312" w:hint="eastAsia"/>
          <w:sz w:val="32"/>
          <w:szCs w:val="32"/>
        </w:rPr>
        <w:t>批准的年度出访计划</w:t>
      </w:r>
      <w:r w:rsidR="00C6205D">
        <w:rPr>
          <w:rFonts w:eastAsia="仿宋_GB2312" w:hint="eastAsia"/>
          <w:sz w:val="32"/>
          <w:szCs w:val="32"/>
        </w:rPr>
        <w:t>执行</w:t>
      </w:r>
      <w:r w:rsidR="008E3CB2">
        <w:rPr>
          <w:rFonts w:eastAsia="仿宋_GB2312" w:hint="eastAsia"/>
          <w:sz w:val="32"/>
          <w:szCs w:val="32"/>
        </w:rPr>
        <w:t>，</w:t>
      </w:r>
      <w:r w:rsidR="00C6205D">
        <w:rPr>
          <w:rFonts w:eastAsia="仿宋_GB2312" w:hint="eastAsia"/>
          <w:sz w:val="32"/>
          <w:szCs w:val="32"/>
        </w:rPr>
        <w:t>不得</w:t>
      </w:r>
      <w:r w:rsidR="008E3CB2" w:rsidRPr="0000566E">
        <w:rPr>
          <w:rFonts w:eastAsia="仿宋_GB2312" w:hint="eastAsia"/>
          <w:sz w:val="32"/>
          <w:szCs w:val="32"/>
        </w:rPr>
        <w:t>随意</w:t>
      </w:r>
      <w:r w:rsidR="00C6205D">
        <w:rPr>
          <w:rFonts w:eastAsia="仿宋_GB2312" w:hint="eastAsia"/>
          <w:sz w:val="32"/>
          <w:szCs w:val="32"/>
        </w:rPr>
        <w:t>自行</w:t>
      </w:r>
      <w:r w:rsidR="008E3CB2" w:rsidRPr="0000566E">
        <w:rPr>
          <w:rFonts w:eastAsia="仿宋_GB2312" w:hint="eastAsia"/>
          <w:sz w:val="32"/>
          <w:szCs w:val="32"/>
        </w:rPr>
        <w:t>安排出访</w:t>
      </w:r>
      <w:r w:rsidR="00C6205D">
        <w:rPr>
          <w:rFonts w:eastAsia="仿宋_GB2312" w:hint="eastAsia"/>
          <w:sz w:val="32"/>
          <w:szCs w:val="32"/>
        </w:rPr>
        <w:t>活动，</w:t>
      </w:r>
      <w:r w:rsidR="00C6205D" w:rsidRPr="0000566E">
        <w:rPr>
          <w:rFonts w:eastAsia="仿宋_GB2312" w:hint="eastAsia"/>
          <w:sz w:val="32"/>
          <w:szCs w:val="32"/>
        </w:rPr>
        <w:t>不能在短期内分别出访同一个国家（地区）的同一机构或部门。</w:t>
      </w:r>
      <w:r w:rsidR="00C6205D">
        <w:rPr>
          <w:rFonts w:eastAsia="仿宋_GB2312" w:hint="eastAsia"/>
          <w:sz w:val="32"/>
          <w:szCs w:val="32"/>
        </w:rPr>
        <w:t>其他人员因工出国必须经所长办公会同意</w:t>
      </w:r>
      <w:r w:rsidR="001B0F67">
        <w:rPr>
          <w:rFonts w:eastAsia="仿宋_GB2312" w:hint="eastAsia"/>
          <w:sz w:val="32"/>
          <w:szCs w:val="32"/>
        </w:rPr>
        <w:t>，并严格按出访批文执行</w:t>
      </w:r>
      <w:r w:rsidR="00C6205D">
        <w:rPr>
          <w:rFonts w:eastAsia="仿宋_GB2312" w:hint="eastAsia"/>
          <w:sz w:val="32"/>
          <w:szCs w:val="32"/>
        </w:rPr>
        <w:t>。</w:t>
      </w:r>
    </w:p>
    <w:p w:rsidR="008E3CB2" w:rsidRDefault="001B0F67" w:rsidP="005067FE">
      <w:pPr>
        <w:spacing w:line="360" w:lineRule="auto"/>
        <w:ind w:firstLineChars="200" w:firstLine="640"/>
        <w:jc w:val="left"/>
        <w:rPr>
          <w:rFonts w:eastAsia="仿宋_GB2312"/>
          <w:sz w:val="32"/>
          <w:szCs w:val="32"/>
        </w:rPr>
      </w:pPr>
      <w:r>
        <w:rPr>
          <w:rFonts w:eastAsia="仿宋_GB2312" w:hint="eastAsia"/>
          <w:sz w:val="32"/>
          <w:szCs w:val="32"/>
        </w:rPr>
        <w:t>2</w:t>
      </w:r>
      <w:r w:rsidR="00E74233">
        <w:rPr>
          <w:rFonts w:eastAsia="仿宋_GB2312" w:hint="eastAsia"/>
          <w:sz w:val="32"/>
          <w:szCs w:val="32"/>
        </w:rPr>
        <w:t>1</w:t>
      </w:r>
      <w:r>
        <w:rPr>
          <w:rFonts w:eastAsia="仿宋_GB2312" w:hint="eastAsia"/>
          <w:sz w:val="32"/>
          <w:szCs w:val="32"/>
        </w:rPr>
        <w:t>、</w:t>
      </w:r>
      <w:r w:rsidR="00775CBA">
        <w:rPr>
          <w:rFonts w:eastAsia="仿宋_GB2312" w:hint="eastAsia"/>
          <w:sz w:val="32"/>
          <w:szCs w:val="32"/>
        </w:rPr>
        <w:t>严格执行</w:t>
      </w:r>
      <w:r w:rsidR="008E3CB2" w:rsidRPr="002D71A5">
        <w:rPr>
          <w:rFonts w:eastAsia="仿宋_GB2312" w:hint="eastAsia"/>
          <w:sz w:val="32"/>
          <w:szCs w:val="32"/>
        </w:rPr>
        <w:t>出访</w:t>
      </w:r>
      <w:r w:rsidR="008E3CB2" w:rsidRPr="002D71A5">
        <w:rPr>
          <w:rFonts w:eastAsia="仿宋_GB2312"/>
          <w:sz w:val="32"/>
          <w:szCs w:val="32"/>
        </w:rPr>
        <w:t>1</w:t>
      </w:r>
      <w:r w:rsidR="008E3CB2" w:rsidRPr="002D71A5">
        <w:rPr>
          <w:rFonts w:eastAsia="仿宋_GB2312" w:hint="eastAsia"/>
          <w:sz w:val="32"/>
          <w:szCs w:val="32"/>
        </w:rPr>
        <w:t>国（地区）在外停留不超过</w:t>
      </w:r>
      <w:r w:rsidR="008E3CB2" w:rsidRPr="002D71A5">
        <w:rPr>
          <w:rFonts w:eastAsia="仿宋_GB2312"/>
          <w:sz w:val="32"/>
          <w:szCs w:val="32"/>
        </w:rPr>
        <w:t>6</w:t>
      </w:r>
      <w:r w:rsidR="008E3CB2" w:rsidRPr="002D71A5">
        <w:rPr>
          <w:rFonts w:eastAsia="仿宋_GB2312" w:hint="eastAsia"/>
          <w:sz w:val="32"/>
          <w:szCs w:val="32"/>
        </w:rPr>
        <w:t>天</w:t>
      </w:r>
      <w:r w:rsidR="008E3CB2">
        <w:rPr>
          <w:rFonts w:eastAsia="仿宋_GB2312" w:hint="eastAsia"/>
          <w:sz w:val="32"/>
          <w:szCs w:val="32"/>
        </w:rPr>
        <w:t>，</w:t>
      </w:r>
      <w:r w:rsidR="008E3CB2" w:rsidRPr="002D71A5">
        <w:rPr>
          <w:rFonts w:eastAsia="仿宋_GB2312" w:hint="eastAsia"/>
          <w:sz w:val="32"/>
          <w:szCs w:val="32"/>
        </w:rPr>
        <w:t>出访</w:t>
      </w:r>
      <w:r w:rsidR="008E3CB2" w:rsidRPr="002D71A5">
        <w:rPr>
          <w:rFonts w:eastAsia="仿宋_GB2312"/>
          <w:sz w:val="32"/>
          <w:szCs w:val="32"/>
        </w:rPr>
        <w:t>2</w:t>
      </w:r>
      <w:r w:rsidR="008E3CB2" w:rsidRPr="002D71A5">
        <w:rPr>
          <w:rFonts w:eastAsia="仿宋_GB2312" w:hint="eastAsia"/>
          <w:sz w:val="32"/>
          <w:szCs w:val="32"/>
        </w:rPr>
        <w:t>国</w:t>
      </w:r>
      <w:r w:rsidR="008E3CB2" w:rsidRPr="002D71A5">
        <w:rPr>
          <w:rFonts w:eastAsia="仿宋_GB2312"/>
          <w:sz w:val="32"/>
          <w:szCs w:val="32"/>
        </w:rPr>
        <w:t>(</w:t>
      </w:r>
      <w:r w:rsidR="008E3CB2" w:rsidRPr="002D71A5">
        <w:rPr>
          <w:rFonts w:eastAsia="仿宋_GB2312" w:hint="eastAsia"/>
          <w:sz w:val="32"/>
          <w:szCs w:val="32"/>
        </w:rPr>
        <w:t>地区</w:t>
      </w:r>
      <w:r w:rsidR="008E3CB2" w:rsidRPr="002D71A5">
        <w:rPr>
          <w:rFonts w:eastAsia="仿宋_GB2312"/>
          <w:sz w:val="32"/>
          <w:szCs w:val="32"/>
        </w:rPr>
        <w:t>)</w:t>
      </w:r>
      <w:r w:rsidR="008E3CB2" w:rsidRPr="002D71A5">
        <w:rPr>
          <w:rFonts w:eastAsia="仿宋_GB2312" w:hint="eastAsia"/>
          <w:sz w:val="32"/>
          <w:szCs w:val="32"/>
        </w:rPr>
        <w:t>不超过</w:t>
      </w:r>
      <w:r w:rsidR="008E3CB2" w:rsidRPr="002D71A5">
        <w:rPr>
          <w:rFonts w:eastAsia="仿宋_GB2312"/>
          <w:sz w:val="32"/>
          <w:szCs w:val="32"/>
        </w:rPr>
        <w:t>10</w:t>
      </w:r>
      <w:r w:rsidR="008E3CB2" w:rsidRPr="002D71A5">
        <w:rPr>
          <w:rFonts w:eastAsia="仿宋_GB2312" w:hint="eastAsia"/>
          <w:sz w:val="32"/>
          <w:szCs w:val="32"/>
        </w:rPr>
        <w:t>天</w:t>
      </w:r>
      <w:r w:rsidR="008E3CB2">
        <w:rPr>
          <w:rFonts w:eastAsia="仿宋_GB2312" w:hint="eastAsia"/>
          <w:sz w:val="32"/>
          <w:szCs w:val="32"/>
        </w:rPr>
        <w:t>，</w:t>
      </w:r>
      <w:r w:rsidR="008E3CB2" w:rsidRPr="002D71A5">
        <w:rPr>
          <w:rFonts w:eastAsia="仿宋_GB2312" w:hint="eastAsia"/>
          <w:sz w:val="32"/>
          <w:szCs w:val="32"/>
        </w:rPr>
        <w:t>出访</w:t>
      </w:r>
      <w:r w:rsidR="008E3CB2" w:rsidRPr="002D71A5">
        <w:rPr>
          <w:rFonts w:eastAsia="仿宋_GB2312"/>
          <w:sz w:val="32"/>
          <w:szCs w:val="32"/>
        </w:rPr>
        <w:t>3</w:t>
      </w:r>
      <w:r w:rsidR="008E3CB2" w:rsidRPr="002D71A5">
        <w:rPr>
          <w:rFonts w:eastAsia="仿宋_GB2312" w:hint="eastAsia"/>
          <w:sz w:val="32"/>
          <w:szCs w:val="32"/>
        </w:rPr>
        <w:t>国（地区）以上不超过</w:t>
      </w:r>
      <w:r w:rsidR="008E3CB2" w:rsidRPr="002D71A5">
        <w:rPr>
          <w:rFonts w:eastAsia="仿宋_GB2312"/>
          <w:sz w:val="32"/>
          <w:szCs w:val="32"/>
        </w:rPr>
        <w:t>12</w:t>
      </w:r>
      <w:r w:rsidR="008E3CB2">
        <w:rPr>
          <w:rFonts w:eastAsia="仿宋_GB2312" w:hint="eastAsia"/>
          <w:sz w:val="32"/>
          <w:szCs w:val="32"/>
        </w:rPr>
        <w:t>天</w:t>
      </w:r>
      <w:r w:rsidR="00775CBA">
        <w:rPr>
          <w:rFonts w:eastAsia="仿宋_GB2312" w:hint="eastAsia"/>
          <w:sz w:val="32"/>
          <w:szCs w:val="32"/>
        </w:rPr>
        <w:t>的规定</w:t>
      </w:r>
      <w:r w:rsidR="008E3CB2">
        <w:rPr>
          <w:rFonts w:eastAsia="仿宋_GB2312" w:hint="eastAsia"/>
          <w:sz w:val="32"/>
          <w:szCs w:val="32"/>
        </w:rPr>
        <w:t>，</w:t>
      </w:r>
      <w:r w:rsidR="008E3CB2" w:rsidRPr="006C73B5">
        <w:rPr>
          <w:rFonts w:eastAsia="仿宋_GB2312" w:hint="eastAsia"/>
          <w:sz w:val="32"/>
          <w:szCs w:val="32"/>
        </w:rPr>
        <w:t>不得随意延长在外停留天数。</w:t>
      </w:r>
      <w:r w:rsidR="00E74233">
        <w:rPr>
          <w:rFonts w:eastAsia="仿宋_GB2312" w:hint="eastAsia"/>
          <w:sz w:val="32"/>
          <w:szCs w:val="32"/>
        </w:rPr>
        <w:t>特殊情况须报所</w:t>
      </w:r>
      <w:r w:rsidR="00E74233">
        <w:rPr>
          <w:rFonts w:eastAsia="仿宋_GB2312" w:hint="eastAsia"/>
          <w:sz w:val="32"/>
          <w:szCs w:val="32"/>
        </w:rPr>
        <w:lastRenderedPageBreak/>
        <w:t>长办公会批准。</w:t>
      </w:r>
    </w:p>
    <w:p w:rsidR="008E3CB2" w:rsidRDefault="001B0F67" w:rsidP="005067FE">
      <w:pPr>
        <w:spacing w:line="360" w:lineRule="auto"/>
        <w:ind w:firstLineChars="200" w:firstLine="640"/>
        <w:jc w:val="left"/>
        <w:rPr>
          <w:rFonts w:eastAsia="仿宋_GB2312"/>
          <w:sz w:val="32"/>
          <w:szCs w:val="32"/>
        </w:rPr>
      </w:pPr>
      <w:r>
        <w:rPr>
          <w:rFonts w:eastAsia="仿宋_GB2312" w:hint="eastAsia"/>
          <w:sz w:val="32"/>
          <w:szCs w:val="32"/>
        </w:rPr>
        <w:t>2</w:t>
      </w:r>
      <w:r w:rsidR="00E74233">
        <w:rPr>
          <w:rFonts w:eastAsia="仿宋_GB2312" w:hint="eastAsia"/>
          <w:sz w:val="32"/>
          <w:szCs w:val="32"/>
        </w:rPr>
        <w:t>2</w:t>
      </w:r>
      <w:r>
        <w:rPr>
          <w:rFonts w:eastAsia="仿宋_GB2312" w:hint="eastAsia"/>
          <w:sz w:val="32"/>
          <w:szCs w:val="32"/>
        </w:rPr>
        <w:t>、</w:t>
      </w:r>
      <w:r w:rsidR="008E3CB2" w:rsidRPr="006C73B5">
        <w:rPr>
          <w:rFonts w:eastAsia="仿宋_GB2312" w:hint="eastAsia"/>
          <w:sz w:val="32"/>
          <w:szCs w:val="32"/>
        </w:rPr>
        <w:t>严禁前往未报批国家，包括未报批的</w:t>
      </w:r>
      <w:r w:rsidR="008E3CB2" w:rsidRPr="006C73B5">
        <w:rPr>
          <w:rFonts w:eastAsia="仿宋_GB2312"/>
          <w:sz w:val="32"/>
          <w:szCs w:val="32"/>
        </w:rPr>
        <w:t>“</w:t>
      </w:r>
      <w:r w:rsidR="008E3CB2" w:rsidRPr="006C73B5">
        <w:rPr>
          <w:rFonts w:eastAsia="仿宋_GB2312" w:hint="eastAsia"/>
          <w:sz w:val="32"/>
          <w:szCs w:val="32"/>
        </w:rPr>
        <w:t>申根国家</w:t>
      </w:r>
      <w:r w:rsidR="008E3CB2" w:rsidRPr="006C73B5">
        <w:rPr>
          <w:rFonts w:eastAsia="仿宋_GB2312"/>
          <w:sz w:val="32"/>
          <w:szCs w:val="32"/>
        </w:rPr>
        <w:t>”</w:t>
      </w:r>
      <w:r w:rsidR="008E3CB2" w:rsidRPr="006C73B5">
        <w:rPr>
          <w:rFonts w:eastAsia="仿宋_GB2312" w:hint="eastAsia"/>
          <w:sz w:val="32"/>
          <w:szCs w:val="32"/>
        </w:rPr>
        <w:t>和互免签证国家。严禁持因私护照出国执行公务。</w:t>
      </w:r>
    </w:p>
    <w:p w:rsidR="008E3CB2" w:rsidRDefault="001B0F67" w:rsidP="005067FE">
      <w:pPr>
        <w:spacing w:line="360" w:lineRule="auto"/>
        <w:ind w:firstLineChars="200" w:firstLine="640"/>
        <w:jc w:val="left"/>
        <w:rPr>
          <w:rFonts w:eastAsia="仿宋_GB2312"/>
          <w:sz w:val="32"/>
          <w:szCs w:val="32"/>
        </w:rPr>
      </w:pPr>
      <w:r w:rsidRPr="001B0F67">
        <w:rPr>
          <w:rFonts w:eastAsia="仿宋_GB2312" w:hint="eastAsia"/>
          <w:sz w:val="32"/>
          <w:szCs w:val="32"/>
        </w:rPr>
        <w:t>2</w:t>
      </w:r>
      <w:r w:rsidR="00E74233">
        <w:rPr>
          <w:rFonts w:eastAsia="仿宋_GB2312" w:hint="eastAsia"/>
          <w:sz w:val="32"/>
          <w:szCs w:val="32"/>
        </w:rPr>
        <w:t>3</w:t>
      </w:r>
      <w:r w:rsidRPr="001B0F67">
        <w:rPr>
          <w:rFonts w:eastAsia="仿宋_GB2312" w:hint="eastAsia"/>
          <w:sz w:val="32"/>
          <w:szCs w:val="32"/>
        </w:rPr>
        <w:t>、</w:t>
      </w:r>
      <w:r w:rsidR="008E3CB2" w:rsidRPr="000D5C1D">
        <w:rPr>
          <w:rFonts w:eastAsia="仿宋_GB2312" w:hint="eastAsia"/>
          <w:sz w:val="32"/>
          <w:szCs w:val="32"/>
        </w:rPr>
        <w:t>严格按照国家规定的因公出国（境）费用标准，在批准的出访计划和经费预算内据实核销。对国家没有明确开支标准的国际会议注册费和城市间交通费，可本着节俭办事的原则据实报销。</w:t>
      </w:r>
      <w:r>
        <w:rPr>
          <w:rFonts w:eastAsia="仿宋_GB2312" w:hint="eastAsia"/>
          <w:sz w:val="32"/>
          <w:szCs w:val="32"/>
        </w:rPr>
        <w:t>财务部门要严格审核，</w:t>
      </w:r>
      <w:r w:rsidR="008E3CB2" w:rsidRPr="000D5C1D">
        <w:rPr>
          <w:rFonts w:eastAsia="仿宋_GB2312" w:hint="eastAsia"/>
          <w:sz w:val="32"/>
          <w:szCs w:val="32"/>
        </w:rPr>
        <w:t>不得报销与公务活动无关的开支和计划外发生的费用。</w:t>
      </w:r>
    </w:p>
    <w:p w:rsidR="00E74233" w:rsidRPr="00E74233" w:rsidRDefault="00E74233" w:rsidP="005067FE">
      <w:pPr>
        <w:spacing w:line="360" w:lineRule="auto"/>
        <w:ind w:firstLineChars="200" w:firstLine="643"/>
        <w:jc w:val="left"/>
        <w:rPr>
          <w:rFonts w:eastAsia="仿宋_GB2312"/>
          <w:b/>
          <w:sz w:val="32"/>
          <w:szCs w:val="32"/>
        </w:rPr>
      </w:pPr>
      <w:r w:rsidRPr="00E74233">
        <w:rPr>
          <w:rFonts w:eastAsia="仿宋_GB2312" w:hint="eastAsia"/>
          <w:b/>
          <w:sz w:val="32"/>
          <w:szCs w:val="32"/>
        </w:rPr>
        <w:t>六、改进宣传报道</w:t>
      </w:r>
    </w:p>
    <w:p w:rsidR="005D40C0" w:rsidRDefault="001B0F67" w:rsidP="005067FE">
      <w:pPr>
        <w:spacing w:line="360" w:lineRule="auto"/>
        <w:ind w:firstLineChars="200" w:firstLine="640"/>
        <w:jc w:val="left"/>
        <w:rPr>
          <w:rFonts w:eastAsia="仿宋_GB2312"/>
          <w:sz w:val="32"/>
          <w:szCs w:val="32"/>
        </w:rPr>
      </w:pPr>
      <w:r w:rsidRPr="001B0F67">
        <w:rPr>
          <w:rFonts w:eastAsia="仿宋_GB2312" w:hint="eastAsia"/>
          <w:sz w:val="32"/>
          <w:szCs w:val="32"/>
        </w:rPr>
        <w:t>2</w:t>
      </w:r>
      <w:r w:rsidR="00E74233">
        <w:rPr>
          <w:rFonts w:eastAsia="仿宋_GB2312" w:hint="eastAsia"/>
          <w:sz w:val="32"/>
          <w:szCs w:val="32"/>
        </w:rPr>
        <w:t>4</w:t>
      </w:r>
      <w:r>
        <w:rPr>
          <w:rFonts w:eastAsia="仿宋_GB2312" w:hint="eastAsia"/>
          <w:sz w:val="32"/>
          <w:szCs w:val="32"/>
        </w:rPr>
        <w:t>、所</w:t>
      </w:r>
      <w:r w:rsidR="008E3CB2">
        <w:rPr>
          <w:rFonts w:eastAsia="仿宋_GB2312" w:hint="eastAsia"/>
          <w:sz w:val="32"/>
          <w:szCs w:val="32"/>
        </w:rPr>
        <w:t>领导活动要根据工作需要、新闻价值和社会效果决定是否</w:t>
      </w:r>
      <w:r w:rsidR="00E74233">
        <w:rPr>
          <w:rFonts w:eastAsia="仿宋_GB2312" w:hint="eastAsia"/>
          <w:sz w:val="32"/>
          <w:szCs w:val="32"/>
        </w:rPr>
        <w:t>在社会媒体报道。除主要所领导（所长、书记）以外的</w:t>
      </w:r>
      <w:r w:rsidR="008E3CB2">
        <w:rPr>
          <w:rFonts w:eastAsia="仿宋_GB2312" w:hint="eastAsia"/>
          <w:sz w:val="32"/>
          <w:szCs w:val="32"/>
        </w:rPr>
        <w:t>其他</w:t>
      </w:r>
      <w:r w:rsidR="005D40C0">
        <w:rPr>
          <w:rFonts w:eastAsia="仿宋_GB2312" w:hint="eastAsia"/>
          <w:sz w:val="32"/>
          <w:szCs w:val="32"/>
        </w:rPr>
        <w:t>所</w:t>
      </w:r>
      <w:r w:rsidR="008E3CB2">
        <w:rPr>
          <w:rFonts w:eastAsia="仿宋_GB2312" w:hint="eastAsia"/>
          <w:sz w:val="32"/>
          <w:szCs w:val="32"/>
        </w:rPr>
        <w:t>领导</w:t>
      </w:r>
      <w:r w:rsidR="00E74233">
        <w:rPr>
          <w:rFonts w:eastAsia="仿宋_GB2312" w:hint="eastAsia"/>
          <w:sz w:val="32"/>
          <w:szCs w:val="32"/>
        </w:rPr>
        <w:t>相关</w:t>
      </w:r>
      <w:r w:rsidR="008E3CB2">
        <w:rPr>
          <w:rFonts w:eastAsia="仿宋_GB2312" w:hint="eastAsia"/>
          <w:sz w:val="32"/>
          <w:szCs w:val="32"/>
        </w:rPr>
        <w:t>活动</w:t>
      </w:r>
      <w:r w:rsidR="00E74233">
        <w:rPr>
          <w:rFonts w:eastAsia="仿宋_GB2312" w:hint="eastAsia"/>
          <w:sz w:val="32"/>
          <w:szCs w:val="32"/>
        </w:rPr>
        <w:t>，原则上不在本系统以外的社会媒体</w:t>
      </w:r>
      <w:r w:rsidR="008E3CB2">
        <w:rPr>
          <w:rFonts w:eastAsia="仿宋_GB2312" w:hint="eastAsia"/>
          <w:sz w:val="32"/>
          <w:szCs w:val="32"/>
        </w:rPr>
        <w:t>报道。</w:t>
      </w:r>
    </w:p>
    <w:p w:rsidR="005D40C0" w:rsidRDefault="005D40C0" w:rsidP="005067FE">
      <w:pPr>
        <w:spacing w:line="360" w:lineRule="auto"/>
        <w:ind w:firstLineChars="200" w:firstLine="640"/>
        <w:jc w:val="left"/>
        <w:rPr>
          <w:rFonts w:eastAsia="仿宋_GB2312"/>
          <w:sz w:val="32"/>
          <w:szCs w:val="32"/>
        </w:rPr>
      </w:pPr>
      <w:r w:rsidRPr="005D40C0">
        <w:rPr>
          <w:rFonts w:eastAsia="仿宋_GB2312" w:hint="eastAsia"/>
          <w:sz w:val="32"/>
          <w:szCs w:val="32"/>
        </w:rPr>
        <w:t>2</w:t>
      </w:r>
      <w:r w:rsidR="00E74233">
        <w:rPr>
          <w:rFonts w:eastAsia="仿宋_GB2312" w:hint="eastAsia"/>
          <w:sz w:val="32"/>
          <w:szCs w:val="32"/>
        </w:rPr>
        <w:t>5</w:t>
      </w:r>
      <w:r w:rsidRPr="005D40C0">
        <w:rPr>
          <w:rFonts w:eastAsia="仿宋_GB2312" w:hint="eastAsia"/>
          <w:sz w:val="32"/>
          <w:szCs w:val="32"/>
        </w:rPr>
        <w:t>、</w:t>
      </w:r>
      <w:r w:rsidR="00E74233">
        <w:rPr>
          <w:rFonts w:eastAsia="仿宋_GB2312" w:hint="eastAsia"/>
          <w:sz w:val="32"/>
          <w:szCs w:val="32"/>
        </w:rPr>
        <w:t>除学术刊物外，</w:t>
      </w:r>
      <w:r w:rsidR="004255C2">
        <w:rPr>
          <w:rFonts w:eastAsia="仿宋_GB2312" w:hint="eastAsia"/>
          <w:sz w:val="32"/>
          <w:szCs w:val="32"/>
        </w:rPr>
        <w:t>所报《长光视界》是反映本所综合工作动态的唯一内部报刊</w:t>
      </w:r>
      <w:r w:rsidR="008E3CB2" w:rsidRPr="00E316DA">
        <w:rPr>
          <w:rFonts w:eastAsia="仿宋_GB2312" w:hint="eastAsia"/>
          <w:sz w:val="32"/>
          <w:szCs w:val="32"/>
        </w:rPr>
        <w:t>。</w:t>
      </w:r>
      <w:r w:rsidR="004255C2">
        <w:rPr>
          <w:rFonts w:eastAsia="仿宋_GB2312" w:hint="eastAsia"/>
          <w:sz w:val="32"/>
          <w:szCs w:val="32"/>
        </w:rPr>
        <w:t>根据工作需要不定期刊发，严格按发放范围印刷，不多印乱发。各部门不再编印反映本部门工作动态的内部刊物。</w:t>
      </w:r>
    </w:p>
    <w:p w:rsidR="004255C2" w:rsidRDefault="004255C2" w:rsidP="005067FE">
      <w:pPr>
        <w:spacing w:line="360" w:lineRule="auto"/>
        <w:ind w:firstLineChars="200" w:firstLine="640"/>
        <w:jc w:val="left"/>
        <w:rPr>
          <w:rFonts w:eastAsia="仿宋_GB2312"/>
          <w:sz w:val="32"/>
          <w:szCs w:val="32"/>
        </w:rPr>
      </w:pPr>
      <w:r>
        <w:rPr>
          <w:rFonts w:eastAsia="仿宋_GB2312" w:hint="eastAsia"/>
          <w:sz w:val="32"/>
          <w:szCs w:val="32"/>
        </w:rPr>
        <w:t>26</w:t>
      </w:r>
      <w:r>
        <w:rPr>
          <w:rFonts w:eastAsia="仿宋_GB2312" w:hint="eastAsia"/>
          <w:sz w:val="32"/>
          <w:szCs w:val="32"/>
        </w:rPr>
        <w:t>、《长光视界》要转变报道和新闻稿件风格，减少接待性、事务性工作的报道；稿件撰写要文风</w:t>
      </w:r>
      <w:r w:rsidR="009C3BB8">
        <w:rPr>
          <w:rFonts w:eastAsia="仿宋_GB2312" w:hint="eastAsia"/>
          <w:sz w:val="32"/>
          <w:szCs w:val="32"/>
        </w:rPr>
        <w:t>朴实，文字简洁，言简意赅。</w:t>
      </w:r>
    </w:p>
    <w:p w:rsidR="009C3BB8" w:rsidRDefault="009C3BB8" w:rsidP="005067FE">
      <w:pPr>
        <w:spacing w:line="360" w:lineRule="auto"/>
        <w:ind w:firstLineChars="200" w:firstLine="643"/>
        <w:jc w:val="left"/>
        <w:rPr>
          <w:rFonts w:eastAsia="仿宋_GB2312"/>
          <w:b/>
          <w:sz w:val="32"/>
          <w:szCs w:val="32"/>
        </w:rPr>
      </w:pPr>
      <w:r w:rsidRPr="009C3BB8">
        <w:rPr>
          <w:rFonts w:eastAsia="仿宋_GB2312" w:hint="eastAsia"/>
          <w:b/>
          <w:sz w:val="32"/>
          <w:szCs w:val="32"/>
        </w:rPr>
        <w:t>七、</w:t>
      </w:r>
      <w:r>
        <w:rPr>
          <w:rFonts w:eastAsia="仿宋_GB2312" w:hint="eastAsia"/>
          <w:b/>
          <w:sz w:val="32"/>
          <w:szCs w:val="32"/>
        </w:rPr>
        <w:t>厉行</w:t>
      </w:r>
      <w:r w:rsidRPr="009C3BB8">
        <w:rPr>
          <w:rFonts w:eastAsia="仿宋_GB2312" w:hint="eastAsia"/>
          <w:b/>
          <w:sz w:val="32"/>
          <w:szCs w:val="32"/>
        </w:rPr>
        <w:t>勤俭节约</w:t>
      </w:r>
    </w:p>
    <w:p w:rsidR="009C3BB8" w:rsidRPr="009C3BB8" w:rsidRDefault="009C3BB8" w:rsidP="005067FE">
      <w:pPr>
        <w:spacing w:line="360" w:lineRule="auto"/>
        <w:ind w:firstLineChars="200" w:firstLine="640"/>
        <w:jc w:val="left"/>
        <w:rPr>
          <w:rFonts w:eastAsia="仿宋_GB2312"/>
          <w:sz w:val="32"/>
          <w:szCs w:val="32"/>
        </w:rPr>
      </w:pPr>
      <w:r w:rsidRPr="009C3BB8">
        <w:rPr>
          <w:rFonts w:eastAsia="仿宋_GB2312" w:hint="eastAsia"/>
          <w:sz w:val="32"/>
          <w:szCs w:val="32"/>
        </w:rPr>
        <w:t>2</w:t>
      </w:r>
      <w:r>
        <w:rPr>
          <w:rFonts w:eastAsia="仿宋_GB2312" w:hint="eastAsia"/>
          <w:sz w:val="32"/>
          <w:szCs w:val="32"/>
        </w:rPr>
        <w:t>7</w:t>
      </w:r>
      <w:r>
        <w:rPr>
          <w:rFonts w:eastAsia="仿宋_GB2312" w:hint="eastAsia"/>
          <w:sz w:val="32"/>
          <w:szCs w:val="32"/>
        </w:rPr>
        <w:t>、倡导勤俭节约的工作和生活方式，不铺张浪费，不</w:t>
      </w:r>
      <w:r>
        <w:rPr>
          <w:rFonts w:eastAsia="仿宋_GB2312" w:hint="eastAsia"/>
          <w:sz w:val="32"/>
          <w:szCs w:val="32"/>
        </w:rPr>
        <w:lastRenderedPageBreak/>
        <w:t>奢靡腐化，不玩物丧志。严禁使用公款集体组织高消费娱乐和健身活动。</w:t>
      </w:r>
    </w:p>
    <w:p w:rsidR="005D40C0" w:rsidRDefault="005D40C0" w:rsidP="005067FE">
      <w:pPr>
        <w:spacing w:line="360" w:lineRule="auto"/>
        <w:ind w:firstLineChars="200" w:firstLine="640"/>
        <w:jc w:val="left"/>
        <w:rPr>
          <w:rFonts w:eastAsia="仿宋_GB2312"/>
          <w:sz w:val="32"/>
          <w:szCs w:val="32"/>
        </w:rPr>
      </w:pPr>
      <w:r>
        <w:rPr>
          <w:rFonts w:eastAsia="仿宋_GB2312" w:hint="eastAsia"/>
          <w:sz w:val="32"/>
          <w:szCs w:val="32"/>
        </w:rPr>
        <w:t>28</w:t>
      </w:r>
      <w:r>
        <w:rPr>
          <w:rFonts w:eastAsia="仿宋_GB2312" w:hint="eastAsia"/>
          <w:sz w:val="32"/>
          <w:szCs w:val="32"/>
        </w:rPr>
        <w:t>、</w:t>
      </w:r>
      <w:r w:rsidR="009C3BB8">
        <w:rPr>
          <w:rFonts w:eastAsia="仿宋_GB2312" w:hint="eastAsia"/>
          <w:sz w:val="32"/>
          <w:szCs w:val="32"/>
        </w:rPr>
        <w:t>严禁节假日、纪念日等使用公款举办团拜会、聚餐会、庆祝会和发放礼品、纪念品</w:t>
      </w:r>
      <w:r w:rsidR="008E3CB2">
        <w:rPr>
          <w:rFonts w:eastAsia="仿宋_GB2312" w:hint="eastAsia"/>
          <w:sz w:val="32"/>
          <w:szCs w:val="32"/>
        </w:rPr>
        <w:t>。</w:t>
      </w:r>
      <w:r w:rsidR="009C3BB8">
        <w:rPr>
          <w:rFonts w:eastAsia="仿宋_GB2312" w:hint="eastAsia"/>
          <w:sz w:val="32"/>
          <w:szCs w:val="32"/>
        </w:rPr>
        <w:t>特殊情况需经所长办公会批准后实施。所领导原则上不参加各部门自行组织的团拜会、聚餐会、庆祝会</w:t>
      </w:r>
      <w:r w:rsidR="00425044">
        <w:rPr>
          <w:rFonts w:eastAsia="仿宋_GB2312" w:hint="eastAsia"/>
          <w:sz w:val="32"/>
          <w:szCs w:val="32"/>
        </w:rPr>
        <w:t>。</w:t>
      </w:r>
    </w:p>
    <w:p w:rsidR="008E3CB2" w:rsidRDefault="005D40C0" w:rsidP="005067FE">
      <w:pPr>
        <w:spacing w:line="360" w:lineRule="auto"/>
        <w:ind w:firstLineChars="200" w:firstLine="640"/>
        <w:jc w:val="left"/>
        <w:rPr>
          <w:rFonts w:eastAsia="仿宋_GB2312"/>
          <w:sz w:val="32"/>
          <w:szCs w:val="32"/>
        </w:rPr>
      </w:pPr>
      <w:r>
        <w:rPr>
          <w:rFonts w:eastAsia="仿宋_GB2312" w:hint="eastAsia"/>
          <w:sz w:val="32"/>
          <w:szCs w:val="32"/>
        </w:rPr>
        <w:t>29</w:t>
      </w:r>
      <w:r>
        <w:rPr>
          <w:rFonts w:eastAsia="仿宋_GB2312" w:hint="eastAsia"/>
          <w:sz w:val="32"/>
          <w:szCs w:val="32"/>
        </w:rPr>
        <w:t>、</w:t>
      </w:r>
      <w:r w:rsidR="008E3CB2" w:rsidRPr="00E316DA">
        <w:rPr>
          <w:rFonts w:eastAsia="仿宋_GB2312" w:hint="eastAsia"/>
          <w:sz w:val="32"/>
          <w:szCs w:val="32"/>
        </w:rPr>
        <w:t>严格公务用车使用管理，严禁</w:t>
      </w:r>
      <w:r w:rsidR="00425044">
        <w:rPr>
          <w:rFonts w:eastAsia="仿宋_GB2312" w:hint="eastAsia"/>
          <w:sz w:val="32"/>
          <w:szCs w:val="32"/>
        </w:rPr>
        <w:t>公</w:t>
      </w:r>
      <w:r w:rsidR="008E3CB2" w:rsidRPr="00E316DA">
        <w:rPr>
          <w:rFonts w:eastAsia="仿宋_GB2312" w:hint="eastAsia"/>
          <w:sz w:val="32"/>
          <w:szCs w:val="32"/>
        </w:rPr>
        <w:t>车</w:t>
      </w:r>
      <w:r w:rsidR="008E3CB2">
        <w:rPr>
          <w:rFonts w:eastAsia="仿宋_GB2312" w:hint="eastAsia"/>
          <w:sz w:val="32"/>
          <w:szCs w:val="32"/>
        </w:rPr>
        <w:t>私用</w:t>
      </w:r>
      <w:r w:rsidR="008E3CB2" w:rsidRPr="00E316DA">
        <w:rPr>
          <w:rFonts w:eastAsia="仿宋_GB2312" w:hint="eastAsia"/>
          <w:sz w:val="32"/>
          <w:szCs w:val="32"/>
        </w:rPr>
        <w:t>。</w:t>
      </w:r>
    </w:p>
    <w:p w:rsidR="00425044" w:rsidRPr="00425044" w:rsidRDefault="00425044" w:rsidP="005067FE">
      <w:pPr>
        <w:spacing w:line="360" w:lineRule="auto"/>
        <w:ind w:firstLineChars="200" w:firstLine="643"/>
        <w:jc w:val="left"/>
        <w:rPr>
          <w:rFonts w:eastAsia="仿宋_GB2312"/>
          <w:b/>
          <w:sz w:val="32"/>
          <w:szCs w:val="32"/>
        </w:rPr>
      </w:pPr>
      <w:r w:rsidRPr="00425044">
        <w:rPr>
          <w:rFonts w:eastAsia="仿宋_GB2312" w:hint="eastAsia"/>
          <w:b/>
          <w:sz w:val="32"/>
          <w:szCs w:val="32"/>
        </w:rPr>
        <w:t>八、附则</w:t>
      </w:r>
    </w:p>
    <w:p w:rsidR="008E3CB2" w:rsidRDefault="008818C8" w:rsidP="005067FE">
      <w:pPr>
        <w:spacing w:line="360" w:lineRule="auto"/>
        <w:ind w:firstLineChars="200" w:firstLine="640"/>
        <w:jc w:val="left"/>
        <w:rPr>
          <w:rFonts w:eastAsia="仿宋_GB2312"/>
          <w:sz w:val="32"/>
          <w:szCs w:val="32"/>
        </w:rPr>
      </w:pPr>
      <w:r w:rsidRPr="008818C8">
        <w:rPr>
          <w:rFonts w:eastAsia="仿宋_GB2312" w:hint="eastAsia"/>
          <w:sz w:val="32"/>
          <w:szCs w:val="32"/>
        </w:rPr>
        <w:t>30</w:t>
      </w:r>
      <w:r w:rsidRPr="008818C8">
        <w:rPr>
          <w:rFonts w:eastAsia="仿宋_GB2312" w:hint="eastAsia"/>
          <w:sz w:val="32"/>
          <w:szCs w:val="32"/>
        </w:rPr>
        <w:t>、</w:t>
      </w:r>
      <w:r>
        <w:rPr>
          <w:rFonts w:eastAsia="仿宋_GB2312" w:hint="eastAsia"/>
          <w:sz w:val="32"/>
          <w:szCs w:val="32"/>
        </w:rPr>
        <w:t>所属各部门和相关人员要严格执行中共中央《八项规定和六项禁令》和中科院党组的《十二项要求》及本实施细则，</w:t>
      </w:r>
      <w:r w:rsidR="00A65B44">
        <w:rPr>
          <w:rFonts w:eastAsia="仿宋_GB2312" w:hint="eastAsia"/>
          <w:sz w:val="32"/>
          <w:szCs w:val="32"/>
        </w:rPr>
        <w:t>凡违反规定者，一律给予纪律处分，并追究主要领导责任。</w:t>
      </w:r>
    </w:p>
    <w:p w:rsidR="00425044" w:rsidRPr="008818C8" w:rsidRDefault="00425044" w:rsidP="005067FE">
      <w:pPr>
        <w:spacing w:line="360" w:lineRule="auto"/>
        <w:ind w:firstLineChars="200" w:firstLine="640"/>
        <w:jc w:val="left"/>
        <w:rPr>
          <w:rFonts w:eastAsia="仿宋_GB2312"/>
          <w:sz w:val="32"/>
          <w:szCs w:val="32"/>
        </w:rPr>
      </w:pPr>
      <w:r>
        <w:rPr>
          <w:rFonts w:eastAsia="仿宋_GB2312" w:hint="eastAsia"/>
          <w:sz w:val="32"/>
          <w:szCs w:val="32"/>
        </w:rPr>
        <w:t>31</w:t>
      </w:r>
      <w:r>
        <w:rPr>
          <w:rFonts w:eastAsia="仿宋_GB2312" w:hint="eastAsia"/>
          <w:sz w:val="32"/>
          <w:szCs w:val="32"/>
        </w:rPr>
        <w:t>、本实施细则自发布之日起实施，由所监察审计室负责解释并监督执行。</w:t>
      </w:r>
    </w:p>
    <w:p w:rsidR="0072629A" w:rsidRPr="008E3CB2" w:rsidRDefault="0072629A" w:rsidP="005067FE">
      <w:pPr>
        <w:spacing w:line="360" w:lineRule="auto"/>
        <w:ind w:firstLineChars="200" w:firstLine="420"/>
        <w:jc w:val="left"/>
      </w:pPr>
    </w:p>
    <w:sectPr w:rsidR="0072629A" w:rsidRPr="008E3CB2" w:rsidSect="007262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2D" w:rsidRDefault="001A792D" w:rsidP="00597AF1">
      <w:r>
        <w:separator/>
      </w:r>
    </w:p>
  </w:endnote>
  <w:endnote w:type="continuationSeparator" w:id="1">
    <w:p w:rsidR="001A792D" w:rsidRDefault="001A792D" w:rsidP="00597A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2D" w:rsidRDefault="001A792D" w:rsidP="00597AF1">
      <w:r>
        <w:separator/>
      </w:r>
    </w:p>
  </w:footnote>
  <w:footnote w:type="continuationSeparator" w:id="1">
    <w:p w:rsidR="001A792D" w:rsidRDefault="001A792D" w:rsidP="00597A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CB2"/>
    <w:rsid w:val="000121A9"/>
    <w:rsid w:val="000718FB"/>
    <w:rsid w:val="0008602F"/>
    <w:rsid w:val="000A6BEC"/>
    <w:rsid w:val="000B2B7A"/>
    <w:rsid w:val="000B49F8"/>
    <w:rsid w:val="000B7AC1"/>
    <w:rsid w:val="000F6C52"/>
    <w:rsid w:val="00134FE1"/>
    <w:rsid w:val="001A792D"/>
    <w:rsid w:val="001B0F67"/>
    <w:rsid w:val="002022C7"/>
    <w:rsid w:val="00256A86"/>
    <w:rsid w:val="002C5224"/>
    <w:rsid w:val="003812CC"/>
    <w:rsid w:val="003964FE"/>
    <w:rsid w:val="003E552A"/>
    <w:rsid w:val="004162D3"/>
    <w:rsid w:val="00425044"/>
    <w:rsid w:val="004255C2"/>
    <w:rsid w:val="00436EC7"/>
    <w:rsid w:val="0048531B"/>
    <w:rsid w:val="005067FE"/>
    <w:rsid w:val="00525424"/>
    <w:rsid w:val="005560F4"/>
    <w:rsid w:val="00560CAC"/>
    <w:rsid w:val="00597AF1"/>
    <w:rsid w:val="005C62E3"/>
    <w:rsid w:val="005D40C0"/>
    <w:rsid w:val="006C0AC3"/>
    <w:rsid w:val="006C2FDC"/>
    <w:rsid w:val="006D2504"/>
    <w:rsid w:val="006F2381"/>
    <w:rsid w:val="0072629A"/>
    <w:rsid w:val="007504E7"/>
    <w:rsid w:val="00775CBA"/>
    <w:rsid w:val="0079649F"/>
    <w:rsid w:val="007E5E72"/>
    <w:rsid w:val="00843FBA"/>
    <w:rsid w:val="00863ED7"/>
    <w:rsid w:val="008818C8"/>
    <w:rsid w:val="008A3A10"/>
    <w:rsid w:val="008D486F"/>
    <w:rsid w:val="008E3CB2"/>
    <w:rsid w:val="008F151F"/>
    <w:rsid w:val="0093619C"/>
    <w:rsid w:val="009C3BB8"/>
    <w:rsid w:val="009E7ED3"/>
    <w:rsid w:val="00A3314C"/>
    <w:rsid w:val="00A50D1E"/>
    <w:rsid w:val="00A65B44"/>
    <w:rsid w:val="00AC59B8"/>
    <w:rsid w:val="00AF670B"/>
    <w:rsid w:val="00BA1CB7"/>
    <w:rsid w:val="00C14379"/>
    <w:rsid w:val="00C3083F"/>
    <w:rsid w:val="00C3397B"/>
    <w:rsid w:val="00C35ED9"/>
    <w:rsid w:val="00C6205D"/>
    <w:rsid w:val="00C74619"/>
    <w:rsid w:val="00C85A55"/>
    <w:rsid w:val="00D0057A"/>
    <w:rsid w:val="00D4466D"/>
    <w:rsid w:val="00D905B2"/>
    <w:rsid w:val="00DE78E2"/>
    <w:rsid w:val="00DF64C7"/>
    <w:rsid w:val="00E166CE"/>
    <w:rsid w:val="00E3407F"/>
    <w:rsid w:val="00E52429"/>
    <w:rsid w:val="00E74233"/>
    <w:rsid w:val="00EE3ABC"/>
    <w:rsid w:val="00EF3045"/>
    <w:rsid w:val="00F34D7A"/>
    <w:rsid w:val="00FC3883"/>
    <w:rsid w:val="00FC4D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C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7A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7AF1"/>
    <w:rPr>
      <w:rFonts w:ascii="Times New Roman" w:eastAsia="宋体" w:hAnsi="Times New Roman" w:cs="Times New Roman"/>
      <w:sz w:val="18"/>
      <w:szCs w:val="18"/>
    </w:rPr>
  </w:style>
  <w:style w:type="paragraph" w:styleId="a4">
    <w:name w:val="footer"/>
    <w:basedOn w:val="a"/>
    <w:link w:val="Char0"/>
    <w:uiPriority w:val="99"/>
    <w:semiHidden/>
    <w:unhideWhenUsed/>
    <w:rsid w:val="00597A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7A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chb</cp:lastModifiedBy>
  <cp:revision>15</cp:revision>
  <dcterms:created xsi:type="dcterms:W3CDTF">2013-11-08T06:15:00Z</dcterms:created>
  <dcterms:modified xsi:type="dcterms:W3CDTF">2015-01-20T07:51:00Z</dcterms:modified>
</cp:coreProperties>
</file>